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C9" w:rsidRPr="007878C9" w:rsidRDefault="007878C9" w:rsidP="007878C9">
      <w:pPr>
        <w:spacing w:after="0"/>
        <w:jc w:val="center"/>
        <w:rPr>
          <w:rFonts w:ascii="Times New Roman" w:hAnsi="Times New Roman" w:cs="Times New Roman"/>
          <w:b/>
        </w:rPr>
      </w:pPr>
      <w:r w:rsidRPr="007878C9">
        <w:rPr>
          <w:rFonts w:ascii="Times New Roman" w:hAnsi="Times New Roman" w:cs="Times New Roman"/>
          <w:b/>
        </w:rPr>
        <w:t>РОССИЙСКАЯ  ФЕДЕРАЦИЯ</w:t>
      </w:r>
    </w:p>
    <w:p w:rsidR="007878C9" w:rsidRPr="007878C9" w:rsidRDefault="007878C9" w:rsidP="007878C9">
      <w:pPr>
        <w:spacing w:after="0"/>
        <w:jc w:val="center"/>
        <w:rPr>
          <w:rFonts w:ascii="Times New Roman" w:hAnsi="Times New Roman" w:cs="Times New Roman"/>
          <w:b/>
        </w:rPr>
      </w:pPr>
      <w:r w:rsidRPr="007878C9">
        <w:rPr>
          <w:rFonts w:ascii="Times New Roman" w:hAnsi="Times New Roman" w:cs="Times New Roman"/>
          <w:b/>
        </w:rPr>
        <w:t>ИРКУТСКАЯ ОБЛАСТЬ</w:t>
      </w:r>
    </w:p>
    <w:p w:rsidR="007878C9" w:rsidRPr="007878C9" w:rsidRDefault="007878C9" w:rsidP="007878C9">
      <w:pPr>
        <w:spacing w:after="0"/>
        <w:jc w:val="center"/>
        <w:rPr>
          <w:rFonts w:ascii="Times New Roman" w:hAnsi="Times New Roman" w:cs="Times New Roman"/>
          <w:b/>
        </w:rPr>
      </w:pPr>
      <w:r w:rsidRPr="007878C9">
        <w:rPr>
          <w:rFonts w:ascii="Times New Roman" w:hAnsi="Times New Roman" w:cs="Times New Roman"/>
          <w:b/>
        </w:rPr>
        <w:t>БОХАНСКИЙ РАЙОН</w:t>
      </w:r>
    </w:p>
    <w:p w:rsidR="007878C9" w:rsidRPr="007878C9" w:rsidRDefault="007878C9" w:rsidP="007878C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78C9" w:rsidRPr="007878C9" w:rsidRDefault="007878C9" w:rsidP="007878C9">
      <w:pPr>
        <w:spacing w:after="0"/>
        <w:jc w:val="center"/>
        <w:rPr>
          <w:rFonts w:ascii="Times New Roman" w:hAnsi="Times New Roman" w:cs="Times New Roman"/>
          <w:b/>
        </w:rPr>
      </w:pPr>
      <w:r w:rsidRPr="007878C9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  <w:b/>
        </w:rPr>
      </w:pPr>
    </w:p>
    <w:p w:rsidR="007878C9" w:rsidRPr="007878C9" w:rsidRDefault="007878C9" w:rsidP="007878C9">
      <w:pPr>
        <w:spacing w:after="0"/>
        <w:jc w:val="center"/>
        <w:rPr>
          <w:rFonts w:ascii="Times New Roman" w:hAnsi="Times New Roman" w:cs="Times New Roman"/>
          <w:b/>
        </w:rPr>
      </w:pPr>
      <w:r w:rsidRPr="007878C9">
        <w:rPr>
          <w:rFonts w:ascii="Times New Roman" w:hAnsi="Times New Roman" w:cs="Times New Roman"/>
          <w:b/>
        </w:rPr>
        <w:t>РЕШЕНИЕ № 71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>Шестнадцатая сессия</w:t>
      </w:r>
      <w:proofErr w:type="gramStart"/>
      <w:r w:rsidRPr="007878C9">
        <w:rPr>
          <w:rFonts w:ascii="Times New Roman" w:hAnsi="Times New Roman" w:cs="Times New Roman"/>
        </w:rPr>
        <w:t xml:space="preserve">                                                                                           Т</w:t>
      </w:r>
      <w:proofErr w:type="gramEnd"/>
      <w:r w:rsidRPr="007878C9">
        <w:rPr>
          <w:rFonts w:ascii="Times New Roman" w:hAnsi="Times New Roman" w:cs="Times New Roman"/>
        </w:rPr>
        <w:t>ретьего созыва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 xml:space="preserve">19 мая 2015 г.                                                                                                                 </w:t>
      </w:r>
      <w:proofErr w:type="gramStart"/>
      <w:r w:rsidRPr="007878C9">
        <w:rPr>
          <w:rFonts w:ascii="Times New Roman" w:hAnsi="Times New Roman" w:cs="Times New Roman"/>
        </w:rPr>
        <w:t>с</w:t>
      </w:r>
      <w:proofErr w:type="gramEnd"/>
      <w:r w:rsidRPr="007878C9">
        <w:rPr>
          <w:rFonts w:ascii="Times New Roman" w:hAnsi="Times New Roman" w:cs="Times New Roman"/>
        </w:rPr>
        <w:t>. Каменка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>«О внесении изменений в статью 2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>Решения Думы № 45 от 26.12.2014 г.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>«О бюджете МО «Каменка» на 2015 год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>и на плановый период 2016-2017 гг.».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</w:p>
    <w:p w:rsidR="007878C9" w:rsidRPr="007878C9" w:rsidRDefault="007878C9" w:rsidP="007878C9">
      <w:pPr>
        <w:pStyle w:val="a3"/>
        <w:spacing w:after="0"/>
        <w:ind w:firstLine="708"/>
        <w:jc w:val="both"/>
        <w:rPr>
          <w:sz w:val="24"/>
          <w:szCs w:val="24"/>
        </w:rPr>
      </w:pPr>
      <w:r w:rsidRPr="007878C9">
        <w:rPr>
          <w:sz w:val="24"/>
          <w:szCs w:val="24"/>
        </w:rPr>
        <w:t>На основании</w:t>
      </w:r>
      <w:r w:rsidRPr="007878C9">
        <w:t xml:space="preserve"> </w:t>
      </w:r>
      <w:r w:rsidRPr="007878C9">
        <w:rPr>
          <w:sz w:val="24"/>
          <w:szCs w:val="24"/>
        </w:rPr>
        <w:t xml:space="preserve">протеста прокуратуры </w:t>
      </w:r>
      <w:proofErr w:type="spellStart"/>
      <w:r w:rsidRPr="007878C9">
        <w:rPr>
          <w:sz w:val="24"/>
          <w:szCs w:val="24"/>
        </w:rPr>
        <w:t>Боханского</w:t>
      </w:r>
      <w:proofErr w:type="spellEnd"/>
      <w:r w:rsidRPr="007878C9">
        <w:rPr>
          <w:sz w:val="24"/>
          <w:szCs w:val="24"/>
        </w:rPr>
        <w:t xml:space="preserve"> района от 05.03.2015 г. № 07-30-15 </w:t>
      </w:r>
    </w:p>
    <w:p w:rsidR="007878C9" w:rsidRPr="007878C9" w:rsidRDefault="007878C9" w:rsidP="007878C9">
      <w:pPr>
        <w:pStyle w:val="a3"/>
        <w:spacing w:after="0"/>
        <w:jc w:val="center"/>
        <w:rPr>
          <w:bCs/>
          <w:sz w:val="24"/>
          <w:szCs w:val="24"/>
        </w:rPr>
      </w:pPr>
      <w:r w:rsidRPr="007878C9">
        <w:rPr>
          <w:bCs/>
          <w:sz w:val="24"/>
          <w:szCs w:val="24"/>
        </w:rPr>
        <w:t>Дума решила:</w:t>
      </w:r>
    </w:p>
    <w:p w:rsidR="007878C9" w:rsidRPr="007878C9" w:rsidRDefault="007878C9" w:rsidP="007878C9">
      <w:pPr>
        <w:spacing w:after="0"/>
        <w:ind w:firstLine="360"/>
        <w:rPr>
          <w:rFonts w:ascii="Times New Roman" w:hAnsi="Times New Roman" w:cs="Times New Roman"/>
        </w:rPr>
      </w:pPr>
    </w:p>
    <w:p w:rsidR="007878C9" w:rsidRPr="007878C9" w:rsidRDefault="007878C9" w:rsidP="007878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>Внести в статью 2  Решения Думы № 45 от 26.12.2014 г. «О бюджете МО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 xml:space="preserve">«Каменка» на 2015 год и на плановый период 2016-2017 гг.» следующие изменения:   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 xml:space="preserve">   В соответствии со ст. 62 Бюджетного кодекса РФ доходы местного бюджета формируются дополнительно за счет: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 xml:space="preserve">   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 xml:space="preserve">   - платы по соглашениям об установлении сервитута, заключенным органами местного самоуправления,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процентов;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 xml:space="preserve">   </w:t>
      </w:r>
      <w:proofErr w:type="gramStart"/>
      <w:r w:rsidRPr="007878C9">
        <w:rPr>
          <w:rFonts w:ascii="Times New Roman" w:hAnsi="Times New Roman" w:cs="Times New Roman"/>
        </w:rPr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</w:t>
      </w:r>
      <w:proofErr w:type="gramEnd"/>
      <w:r w:rsidRPr="007878C9">
        <w:rPr>
          <w:rFonts w:ascii="Times New Roman" w:hAnsi="Times New Roman" w:cs="Times New Roman"/>
        </w:rPr>
        <w:t xml:space="preserve"> установлено иное;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 xml:space="preserve"> </w:t>
      </w:r>
      <w:proofErr w:type="gramStart"/>
      <w:r w:rsidRPr="007878C9">
        <w:rPr>
          <w:rFonts w:ascii="Times New Roman" w:hAnsi="Times New Roman" w:cs="Times New Roman"/>
        </w:rPr>
        <w:t>- платы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</w:t>
      </w:r>
      <w:proofErr w:type="gramEnd"/>
      <w:r w:rsidRPr="007878C9">
        <w:rPr>
          <w:rFonts w:ascii="Times New Roman" w:hAnsi="Times New Roman" w:cs="Times New Roman"/>
        </w:rPr>
        <w:t xml:space="preserve"> Федерации не установлено иное;</w:t>
      </w:r>
    </w:p>
    <w:p w:rsidR="007878C9" w:rsidRPr="007878C9" w:rsidRDefault="007878C9" w:rsidP="007878C9">
      <w:pPr>
        <w:spacing w:after="0"/>
        <w:ind w:firstLine="36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ab/>
        <w:t>2.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 xml:space="preserve">  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 xml:space="preserve">    </w:t>
      </w:r>
    </w:p>
    <w:p w:rsidR="007878C9" w:rsidRPr="007878C9" w:rsidRDefault="007878C9" w:rsidP="007878C9">
      <w:pPr>
        <w:spacing w:after="0"/>
        <w:rPr>
          <w:rFonts w:ascii="Times New Roman" w:hAnsi="Times New Roman" w:cs="Times New Roman"/>
        </w:rPr>
      </w:pPr>
    </w:p>
    <w:p w:rsidR="007878C9" w:rsidRPr="007878C9" w:rsidRDefault="007878C9" w:rsidP="007878C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7878C9">
        <w:rPr>
          <w:rFonts w:ascii="Times New Roman" w:hAnsi="Times New Roman" w:cs="Times New Roman"/>
        </w:rPr>
        <w:t>Глава МО «Каменка»                           Н.Б.Петрова</w:t>
      </w:r>
    </w:p>
    <w:p w:rsidR="007878C9" w:rsidRDefault="007878C9" w:rsidP="007878C9">
      <w:pPr>
        <w:spacing w:after="0"/>
      </w:pPr>
    </w:p>
    <w:p w:rsidR="00497AA6" w:rsidRPr="00762ECB" w:rsidRDefault="00497AA6" w:rsidP="00762ECB"/>
    <w:sectPr w:rsidR="00497AA6" w:rsidRPr="00762ECB" w:rsidSect="007878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5697"/>
    <w:multiLevelType w:val="hybridMultilevel"/>
    <w:tmpl w:val="9648E39A"/>
    <w:lvl w:ilvl="0" w:tplc="358CA5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F184E"/>
    <w:rsid w:val="00497AA6"/>
    <w:rsid w:val="0075294C"/>
    <w:rsid w:val="00762ECB"/>
    <w:rsid w:val="007878C9"/>
    <w:rsid w:val="00C8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878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2015-09-25T01:20:00Z</dcterms:modified>
</cp:coreProperties>
</file>