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67" w:rsidRPr="00436D4E" w:rsidRDefault="002C4F67" w:rsidP="002C4F67">
      <w:pPr>
        <w:spacing w:after="0"/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2C4F67" w:rsidRDefault="002C4F67" w:rsidP="002C4F67">
      <w:pPr>
        <w:spacing w:after="0"/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2C4F67" w:rsidRPr="00436D4E" w:rsidRDefault="002C4F67" w:rsidP="002C4F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2C4F67" w:rsidRDefault="002C4F67" w:rsidP="002C4F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2C4F67" w:rsidRDefault="002C4F67" w:rsidP="002C4F67">
      <w:pPr>
        <w:spacing w:after="0"/>
        <w:jc w:val="center"/>
        <w:rPr>
          <w:sz w:val="28"/>
          <w:szCs w:val="28"/>
        </w:rPr>
      </w:pPr>
    </w:p>
    <w:p w:rsidR="002C4F67" w:rsidRPr="00436D4E" w:rsidRDefault="002C4F67" w:rsidP="002C4F67">
      <w:pPr>
        <w:spacing w:after="0"/>
        <w:rPr>
          <w:b/>
          <w:sz w:val="28"/>
          <w:szCs w:val="28"/>
        </w:rPr>
      </w:pPr>
    </w:p>
    <w:p w:rsidR="002C4F67" w:rsidRPr="00436D4E" w:rsidRDefault="002C4F67" w:rsidP="002C4F67">
      <w:pPr>
        <w:spacing w:after="0"/>
        <w:jc w:val="center"/>
        <w:rPr>
          <w:b/>
          <w:sz w:val="28"/>
          <w:szCs w:val="28"/>
        </w:rPr>
      </w:pPr>
    </w:p>
    <w:p w:rsidR="002C4F67" w:rsidRPr="00436D4E" w:rsidRDefault="002C4F67" w:rsidP="002C4F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C4F67" w:rsidRPr="00436D4E" w:rsidRDefault="002C4F67" w:rsidP="002C4F67">
      <w:pPr>
        <w:spacing w:after="0"/>
        <w:jc w:val="center"/>
        <w:rPr>
          <w:b/>
          <w:sz w:val="28"/>
          <w:szCs w:val="28"/>
        </w:rPr>
      </w:pPr>
    </w:p>
    <w:p w:rsidR="002C4F67" w:rsidRDefault="002C4F67" w:rsidP="002C4F67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03.03.2015г.№ 28   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</w:p>
    <w:p w:rsidR="002C4F67" w:rsidRDefault="002C4F67" w:rsidP="002C4F67">
      <w:pPr>
        <w:spacing w:after="0"/>
        <w:rPr>
          <w:sz w:val="28"/>
          <w:szCs w:val="28"/>
        </w:rPr>
      </w:pPr>
    </w:p>
    <w:p w:rsidR="002C4F67" w:rsidRDefault="002C4F67" w:rsidP="002C4F67">
      <w:pPr>
        <w:spacing w:after="0"/>
        <w:rPr>
          <w:sz w:val="28"/>
          <w:szCs w:val="28"/>
        </w:rPr>
      </w:pPr>
    </w:p>
    <w:p w:rsidR="002C4F67" w:rsidRDefault="002C4F67" w:rsidP="002C4F67">
      <w:pPr>
        <w:spacing w:after="0"/>
        <w:rPr>
          <w:sz w:val="28"/>
          <w:szCs w:val="28"/>
        </w:rPr>
      </w:pPr>
      <w:r>
        <w:rPr>
          <w:sz w:val="28"/>
          <w:szCs w:val="28"/>
        </w:rPr>
        <w:t>«О регистрации Уставов</w:t>
      </w:r>
    </w:p>
    <w:p w:rsidR="002C4F67" w:rsidRDefault="002C4F67" w:rsidP="002C4F6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территориального  общественного</w:t>
      </w:r>
    </w:p>
    <w:p w:rsidR="002C4F67" w:rsidRDefault="002C4F67" w:rsidP="002C4F6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самоуправления (ТОС)»</w:t>
      </w:r>
    </w:p>
    <w:p w:rsidR="002C4F67" w:rsidRDefault="002C4F67" w:rsidP="002C4F67">
      <w:pPr>
        <w:spacing w:after="0"/>
        <w:rPr>
          <w:sz w:val="28"/>
          <w:szCs w:val="28"/>
        </w:rPr>
      </w:pPr>
    </w:p>
    <w:p w:rsidR="002C4F67" w:rsidRDefault="002C4F67" w:rsidP="002C4F67">
      <w:pPr>
        <w:spacing w:after="0"/>
        <w:rPr>
          <w:sz w:val="28"/>
          <w:szCs w:val="28"/>
        </w:rPr>
      </w:pPr>
    </w:p>
    <w:p w:rsidR="002C4F67" w:rsidRDefault="002C4F67" w:rsidP="002C4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27 Федерального Закона от 6 октября 2003г №131-ФЗ «Об общих принципах организации местного самоуправления в Российской Федерации»,  ст.16 Устава МО «Каменка», руководствуясь Положением о порядке организации и осуществления территориального общественного самоуправления в МО «Каменка» утвержденного Решением №57 от 09.02.2015г Думы МО «Каменка»:</w:t>
      </w:r>
    </w:p>
    <w:p w:rsidR="002C4F67" w:rsidRDefault="002C4F67" w:rsidP="002C4F6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Устав территориального общественного самоуправления «Белые росы»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 д.Калашниково.</w:t>
      </w:r>
    </w:p>
    <w:p w:rsidR="002C4F67" w:rsidRDefault="002C4F67" w:rsidP="002C4F6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Джураевой</w:t>
      </w:r>
      <w:proofErr w:type="spellEnd"/>
      <w:r>
        <w:rPr>
          <w:sz w:val="28"/>
          <w:szCs w:val="28"/>
        </w:rPr>
        <w:t xml:space="preserve"> А.А., заместителю главы администрации МО «Каменка» внести запись в Единый реестр Уставов территориального общественного самоуправления  МО «Каменка».</w:t>
      </w:r>
    </w:p>
    <w:p w:rsidR="002C4F67" w:rsidRDefault="002C4F67" w:rsidP="002C4F6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«Вестник» МО «Каменка» и на официальном сайте администрации МО «Каменка» в сети Интернет.</w:t>
      </w:r>
    </w:p>
    <w:p w:rsidR="002C4F67" w:rsidRDefault="002C4F67" w:rsidP="002C4F67">
      <w:pPr>
        <w:spacing w:after="0"/>
        <w:jc w:val="both"/>
        <w:rPr>
          <w:sz w:val="28"/>
          <w:szCs w:val="28"/>
        </w:rPr>
      </w:pPr>
    </w:p>
    <w:p w:rsidR="002C4F67" w:rsidRDefault="002C4F67" w:rsidP="002C4F67">
      <w:pPr>
        <w:spacing w:after="0"/>
        <w:jc w:val="both"/>
        <w:rPr>
          <w:sz w:val="28"/>
          <w:szCs w:val="28"/>
        </w:rPr>
      </w:pPr>
    </w:p>
    <w:p w:rsidR="002C4F67" w:rsidRDefault="002C4F67" w:rsidP="002C4F67">
      <w:pPr>
        <w:spacing w:after="0"/>
        <w:jc w:val="both"/>
        <w:rPr>
          <w:sz w:val="28"/>
          <w:szCs w:val="28"/>
        </w:rPr>
      </w:pPr>
    </w:p>
    <w:p w:rsidR="002C4F67" w:rsidRDefault="002C4F67" w:rsidP="002C4F67">
      <w:pPr>
        <w:spacing w:after="0"/>
        <w:jc w:val="both"/>
        <w:rPr>
          <w:sz w:val="28"/>
          <w:szCs w:val="28"/>
        </w:rPr>
      </w:pPr>
    </w:p>
    <w:p w:rsidR="002C4F67" w:rsidRDefault="002C4F67" w:rsidP="002C4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                   Н.Б.Петрова</w:t>
      </w:r>
    </w:p>
    <w:p w:rsidR="002C4F67" w:rsidRDefault="002C4F67" w:rsidP="002C4F67">
      <w:pPr>
        <w:spacing w:after="0"/>
        <w:rPr>
          <w:sz w:val="28"/>
          <w:szCs w:val="28"/>
        </w:rPr>
      </w:pPr>
    </w:p>
    <w:p w:rsidR="00337F81" w:rsidRDefault="00337F81" w:rsidP="002C4F67">
      <w:pPr>
        <w:spacing w:after="0"/>
      </w:pPr>
    </w:p>
    <w:sectPr w:rsidR="0033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5B9A"/>
    <w:multiLevelType w:val="hybridMultilevel"/>
    <w:tmpl w:val="777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4F67"/>
    <w:rsid w:val="002C4F67"/>
    <w:rsid w:val="0033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2015-05-05T02:17:00Z</dcterms:created>
  <dcterms:modified xsi:type="dcterms:W3CDTF">2015-05-05T02:18:00Z</dcterms:modified>
</cp:coreProperties>
</file>