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E5" w:rsidRDefault="00A11AE5" w:rsidP="00A11AE5">
      <w:pPr>
        <w:jc w:val="center"/>
      </w:pPr>
      <w:r>
        <w:t>РОССИЙСКАЯ  ФЕДЕРАЦИЯ</w:t>
      </w:r>
    </w:p>
    <w:p w:rsidR="00A11AE5" w:rsidRDefault="00A11AE5" w:rsidP="00A11AE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A11AE5" w:rsidRDefault="00A11AE5" w:rsidP="00A11AE5">
      <w:pPr>
        <w:jc w:val="center"/>
      </w:pPr>
      <w:r>
        <w:t>БОХАНСКИЙ РАЙОН</w:t>
      </w:r>
    </w:p>
    <w:p w:rsidR="00A11AE5" w:rsidRDefault="00A11AE5" w:rsidP="00A11AE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A11AE5" w:rsidRDefault="00A11AE5" w:rsidP="00A11AE5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A11AE5" w:rsidRDefault="00A11AE5" w:rsidP="00A11AE5">
      <w:pPr>
        <w:jc w:val="both"/>
      </w:pPr>
    </w:p>
    <w:p w:rsidR="00A11AE5" w:rsidRDefault="00A11AE5" w:rsidP="00A11AE5">
      <w:pPr>
        <w:jc w:val="center"/>
      </w:pPr>
      <w:r>
        <w:t>РАСПОРЯЖЕНИЕ № 94</w:t>
      </w:r>
    </w:p>
    <w:p w:rsidR="00A11AE5" w:rsidRDefault="00A11AE5" w:rsidP="00A11AE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11AE5" w:rsidRDefault="00A11AE5" w:rsidP="00A11A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09 октября 2014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A11AE5" w:rsidRDefault="00A11AE5" w:rsidP="00A11AE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11AE5" w:rsidRDefault="00A11AE5" w:rsidP="00A11AE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оплате  </w:t>
      </w:r>
    </w:p>
    <w:p w:rsidR="00A11AE5" w:rsidRDefault="00A11AE5" w:rsidP="00A11AE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кадастровых работ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</w:p>
    <w:p w:rsidR="00A11AE5" w:rsidRDefault="00A11AE5" w:rsidP="00A11AE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земельному участку по адресу</w:t>
      </w:r>
    </w:p>
    <w:p w:rsidR="00A11AE5" w:rsidRDefault="00A11AE5" w:rsidP="00A11AE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д.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Морозово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, ул. Трактовая, 6А»</w:t>
      </w:r>
      <w:r>
        <w:rPr>
          <w:rFonts w:ascii="Times New Roman" w:hAnsi="Times New Roman" w:cs="Times New Roman"/>
          <w:b w:val="0"/>
          <w:sz w:val="24"/>
        </w:rPr>
        <w:t xml:space="preserve"> </w:t>
      </w:r>
    </w:p>
    <w:p w:rsidR="00A11AE5" w:rsidRDefault="00A11AE5" w:rsidP="00A11A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11AE5" w:rsidRDefault="00A11AE5" w:rsidP="00A11A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На основании договора № 43 (№ 72) от 21.07.2014 г., заключенного с ООО «Оценочно-межевой центр», </w:t>
      </w:r>
      <w:proofErr w:type="gramStart"/>
      <w:r>
        <w:rPr>
          <w:rFonts w:ascii="Times New Roman" w:hAnsi="Times New Roman" w:cs="Times New Roman"/>
          <w:sz w:val="24"/>
        </w:rPr>
        <w:t>согласно счета</w:t>
      </w:r>
      <w:proofErr w:type="gramEnd"/>
      <w:r>
        <w:rPr>
          <w:rFonts w:ascii="Times New Roman" w:hAnsi="Times New Roman" w:cs="Times New Roman"/>
          <w:sz w:val="24"/>
        </w:rPr>
        <w:t xml:space="preserve"> № 68 от 31.07.2014 г.</w:t>
      </w:r>
    </w:p>
    <w:p w:rsidR="00A11AE5" w:rsidRDefault="00A11AE5" w:rsidP="00A11A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11AE5" w:rsidRDefault="00A11AE5" w:rsidP="00A11AE5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оплаты кадастровых работ в сумме 8400,00 (восемь тысяч четыреста руб. 00 коп.) руб.</w:t>
      </w:r>
    </w:p>
    <w:p w:rsidR="00A11AE5" w:rsidRDefault="00A11AE5" w:rsidP="00A11A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A11AE5" w:rsidRDefault="00A11AE5" w:rsidP="00A11A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 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оставляю за собой.</w:t>
      </w:r>
    </w:p>
    <w:p w:rsidR="00A11AE5" w:rsidRDefault="00A11AE5" w:rsidP="00A11A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11AE5" w:rsidRDefault="00A11AE5" w:rsidP="00A11A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11AE5" w:rsidRDefault="00A11AE5" w:rsidP="00A11A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11AE5" w:rsidRDefault="00A11AE5" w:rsidP="00A11A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11AE5" w:rsidRDefault="00A11AE5" w:rsidP="00A11A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11AE5" w:rsidRDefault="00A11AE5" w:rsidP="00A11A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A11AE5" w:rsidRDefault="00A11AE5" w:rsidP="00A11AE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A11AE5" w:rsidRDefault="00A11AE5" w:rsidP="00A11AE5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A11AE5" w:rsidRDefault="00A11AE5" w:rsidP="00A11A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A11AE5" w:rsidRDefault="00A11AE5" w:rsidP="00A11AE5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A11AE5" w:rsidRDefault="00A11AE5" w:rsidP="00A11AE5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981014" w:rsidRDefault="00981014"/>
    <w:sectPr w:rsidR="009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11AE5"/>
    <w:rsid w:val="00981014"/>
    <w:rsid w:val="00A1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11AE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1AE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11A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11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2015-01-16T02:40:00Z</dcterms:created>
  <dcterms:modified xsi:type="dcterms:W3CDTF">2015-01-16T02:40:00Z</dcterms:modified>
</cp:coreProperties>
</file>