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7D0" w:rsidRDefault="002267D0" w:rsidP="002267D0">
      <w:pPr>
        <w:jc w:val="center"/>
      </w:pPr>
      <w:r>
        <w:t>РОССИЙСКАЯ  ФЕДЕРАЦИЯ</w:t>
      </w:r>
    </w:p>
    <w:p w:rsidR="002267D0" w:rsidRDefault="002267D0" w:rsidP="002267D0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ИРКУТСКАЯ ОБЛАСТЬ</w:t>
      </w:r>
    </w:p>
    <w:p w:rsidR="002267D0" w:rsidRDefault="002267D0" w:rsidP="002267D0">
      <w:pPr>
        <w:jc w:val="center"/>
      </w:pPr>
      <w:r>
        <w:t>БОХАНСКИЙ РАЙОН</w:t>
      </w:r>
    </w:p>
    <w:p w:rsidR="002267D0" w:rsidRDefault="002267D0" w:rsidP="002267D0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МУНИЦИПАЛЬНОЕ ОБРАЗОВАНИЕ «КАМЕНКА»</w:t>
      </w:r>
    </w:p>
    <w:p w:rsidR="002267D0" w:rsidRDefault="002267D0" w:rsidP="002267D0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ГЛАВА АДМИНИСТРАЦИИ</w:t>
      </w:r>
    </w:p>
    <w:p w:rsidR="002267D0" w:rsidRDefault="002267D0" w:rsidP="002267D0">
      <w:pPr>
        <w:jc w:val="both"/>
      </w:pPr>
    </w:p>
    <w:p w:rsidR="002267D0" w:rsidRDefault="002267D0" w:rsidP="002267D0">
      <w:pPr>
        <w:jc w:val="center"/>
      </w:pPr>
      <w:r>
        <w:t>РАСПОРЯЖЕНИЕ № 122</w:t>
      </w:r>
    </w:p>
    <w:p w:rsidR="002267D0" w:rsidRDefault="002267D0" w:rsidP="002267D0">
      <w:pPr>
        <w:jc w:val="center"/>
        <w:rPr>
          <w:b/>
        </w:rPr>
      </w:pPr>
    </w:p>
    <w:p w:rsidR="002267D0" w:rsidRDefault="002267D0" w:rsidP="002267D0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19 ноября 2014 г.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>. Каменка</w:t>
      </w:r>
    </w:p>
    <w:p w:rsidR="002267D0" w:rsidRDefault="002267D0" w:rsidP="002267D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2267D0" w:rsidRDefault="002267D0" w:rsidP="002267D0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«О выделении </w:t>
      </w:r>
    </w:p>
    <w:p w:rsidR="002267D0" w:rsidRDefault="002267D0" w:rsidP="002267D0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денеж</w:t>
      </w:r>
      <w:r>
        <w:rPr>
          <w:rFonts w:ascii="Times New Roman" w:hAnsi="Times New Roman" w:cs="Times New Roman"/>
          <w:b w:val="0"/>
          <w:sz w:val="24"/>
        </w:rPr>
        <w:t xml:space="preserve">ных средств </w:t>
      </w:r>
      <w:proofErr w:type="gramStart"/>
      <w:r>
        <w:rPr>
          <w:rFonts w:ascii="Times New Roman" w:hAnsi="Times New Roman" w:cs="Times New Roman"/>
          <w:b w:val="0"/>
          <w:sz w:val="24"/>
        </w:rPr>
        <w:t>на</w:t>
      </w:r>
      <w:proofErr w:type="gramEnd"/>
    </w:p>
    <w:p w:rsidR="002267D0" w:rsidRDefault="002267D0" w:rsidP="002267D0">
      <w:pPr>
        <w:pStyle w:val="ConsPlusTitle"/>
        <w:widowControl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 xml:space="preserve">оплату оборудования </w:t>
      </w:r>
      <w:proofErr w:type="gramStart"/>
      <w:r>
        <w:rPr>
          <w:rFonts w:ascii="Times New Roman" w:hAnsi="Times New Roman" w:cs="Times New Roman"/>
          <w:b w:val="0"/>
          <w:sz w:val="24"/>
        </w:rPr>
        <w:t>для</w:t>
      </w:r>
      <w:proofErr w:type="gramEnd"/>
    </w:p>
    <w:p w:rsidR="002267D0" w:rsidRDefault="002267D0" w:rsidP="002267D0">
      <w:pPr>
        <w:pStyle w:val="ConsPlusTitle"/>
        <w:widowControl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детской площадки»</w:t>
      </w:r>
    </w:p>
    <w:p w:rsidR="002267D0" w:rsidRDefault="002267D0" w:rsidP="002267D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2267D0" w:rsidRDefault="002267D0" w:rsidP="002267D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Ввиду заключения договора № 54 от 10.11.2014 года с ООО «Спорт-Контур» </w:t>
      </w:r>
      <w:proofErr w:type="gramStart"/>
      <w:r>
        <w:rPr>
          <w:rFonts w:ascii="Times New Roman" w:hAnsi="Times New Roman" w:cs="Times New Roman"/>
          <w:sz w:val="24"/>
        </w:rPr>
        <w:t>согласно счета</w:t>
      </w:r>
      <w:proofErr w:type="gramEnd"/>
      <w:r>
        <w:rPr>
          <w:rFonts w:ascii="Times New Roman" w:hAnsi="Times New Roman" w:cs="Times New Roman"/>
          <w:sz w:val="24"/>
        </w:rPr>
        <w:t xml:space="preserve"> № 176 от 17.11.2014 г.</w:t>
      </w:r>
    </w:p>
    <w:p w:rsidR="002267D0" w:rsidRDefault="002267D0" w:rsidP="002267D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2267D0" w:rsidRDefault="002267D0" w:rsidP="002267D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2267D0" w:rsidRDefault="002267D0" w:rsidP="002267D0">
      <w:pPr>
        <w:pStyle w:val="ConsPlusTitle"/>
        <w:widowControl/>
        <w:numPr>
          <w:ilvl w:val="0"/>
          <w:numId w:val="1"/>
        </w:numPr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Главному специалисту (гл</w:t>
      </w:r>
      <w:proofErr w:type="gramStart"/>
      <w:r>
        <w:rPr>
          <w:rFonts w:ascii="Times New Roman" w:hAnsi="Times New Roman" w:cs="Times New Roman"/>
          <w:b w:val="0"/>
          <w:sz w:val="24"/>
        </w:rPr>
        <w:t>.б</w:t>
      </w:r>
      <w:proofErr w:type="gramEnd"/>
      <w:r>
        <w:rPr>
          <w:rFonts w:ascii="Times New Roman" w:hAnsi="Times New Roman" w:cs="Times New Roman"/>
          <w:b w:val="0"/>
          <w:sz w:val="24"/>
        </w:rPr>
        <w:t>ухгалтеру) Бабенко Н.В. произвести предоплату</w:t>
      </w:r>
    </w:p>
    <w:p w:rsidR="002267D0" w:rsidRDefault="002267D0" w:rsidP="002267D0">
      <w:pPr>
        <w:pStyle w:val="ConsPlusTitle"/>
        <w:widowControl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для изготовления и приобретения оборудования для детской площадк</w:t>
      </w:r>
      <w:proofErr w:type="gramStart"/>
      <w:r>
        <w:rPr>
          <w:rFonts w:ascii="Times New Roman" w:hAnsi="Times New Roman" w:cs="Times New Roman"/>
          <w:b w:val="0"/>
          <w:sz w:val="24"/>
        </w:rPr>
        <w:t>и ООО</w:t>
      </w:r>
      <w:proofErr w:type="gramEnd"/>
      <w:r>
        <w:rPr>
          <w:rFonts w:ascii="Times New Roman" w:hAnsi="Times New Roman" w:cs="Times New Roman"/>
          <w:b w:val="0"/>
          <w:sz w:val="24"/>
        </w:rPr>
        <w:t xml:space="preserve"> «Спорт-Контур» согласно договора № 54 от 10.11.2014 г. в сумме 14470,00 (четырнадцать тысяч четыреста семьдесят руб. 00 коп.) руб.</w:t>
      </w:r>
    </w:p>
    <w:p w:rsidR="002267D0" w:rsidRDefault="002267D0" w:rsidP="002267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2. Данное распоряжение опубликовать в газете «Вестник МО «Каменка» и на официальном сайте администрации муниципального образования «Каменка» в сети Интернет.</w:t>
      </w:r>
    </w:p>
    <w:p w:rsidR="002267D0" w:rsidRDefault="002267D0" w:rsidP="002267D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</w:rPr>
        <w:t>Контроль</w:t>
      </w:r>
      <w:proofErr w:type="gramEnd"/>
      <w:r>
        <w:rPr>
          <w:rFonts w:ascii="Times New Roman" w:hAnsi="Times New Roman" w:cs="Times New Roman"/>
          <w:sz w:val="24"/>
        </w:rPr>
        <w:t xml:space="preserve"> за данным распоряжением возлагая на себя.</w:t>
      </w:r>
    </w:p>
    <w:p w:rsidR="002267D0" w:rsidRDefault="002267D0" w:rsidP="002267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2267D0" w:rsidRDefault="002267D0" w:rsidP="002267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2267D0" w:rsidRDefault="002267D0" w:rsidP="002267D0">
      <w:pPr>
        <w:pStyle w:val="ConsPlusNormal"/>
        <w:widowControl/>
        <w:ind w:firstLine="0"/>
        <w:rPr>
          <w:rFonts w:ascii="Times New Roman" w:hAnsi="Times New Roman" w:cs="Times New Roman"/>
          <w:sz w:val="24"/>
        </w:rPr>
      </w:pPr>
    </w:p>
    <w:p w:rsidR="002267D0" w:rsidRDefault="002267D0" w:rsidP="002267D0">
      <w:pPr>
        <w:pStyle w:val="ConsPlusNormal"/>
        <w:widowControl/>
        <w:ind w:firstLine="0"/>
        <w:rPr>
          <w:rFonts w:ascii="Times New Roman" w:hAnsi="Times New Roman" w:cs="Times New Roman"/>
          <w:sz w:val="24"/>
        </w:rPr>
      </w:pPr>
    </w:p>
    <w:p w:rsidR="002267D0" w:rsidRDefault="002267D0" w:rsidP="002267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2267D0" w:rsidRDefault="002267D0" w:rsidP="002267D0">
      <w:pPr>
        <w:pStyle w:val="ConsPlusNormal"/>
        <w:widowControl/>
        <w:tabs>
          <w:tab w:val="left" w:pos="455"/>
        </w:tabs>
        <w:ind w:firstLine="0"/>
        <w:jc w:val="both"/>
        <w:rPr>
          <w:rFonts w:ascii="Times New Roman" w:hAnsi="Times New Roman" w:cs="Times New Roman"/>
          <w:sz w:val="24"/>
        </w:rPr>
      </w:pPr>
    </w:p>
    <w:p w:rsidR="002267D0" w:rsidRDefault="002267D0" w:rsidP="002267D0">
      <w:pPr>
        <w:pStyle w:val="ConsPlusNormal"/>
        <w:widowControl/>
        <w:jc w:val="center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ВрИО</w:t>
      </w:r>
      <w:proofErr w:type="spellEnd"/>
      <w:r>
        <w:rPr>
          <w:rFonts w:ascii="Times New Roman" w:hAnsi="Times New Roman" w:cs="Times New Roman"/>
          <w:sz w:val="24"/>
        </w:rPr>
        <w:t xml:space="preserve"> Глава администрации                                         А.А. </w:t>
      </w:r>
      <w:proofErr w:type="spellStart"/>
      <w:r>
        <w:rPr>
          <w:rFonts w:ascii="Times New Roman" w:hAnsi="Times New Roman" w:cs="Times New Roman"/>
          <w:sz w:val="24"/>
        </w:rPr>
        <w:t>Джураева</w:t>
      </w:r>
      <w:proofErr w:type="spellEnd"/>
    </w:p>
    <w:p w:rsidR="002267D0" w:rsidRDefault="002267D0" w:rsidP="002267D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2267D0" w:rsidRDefault="002267D0" w:rsidP="002267D0">
      <w:pPr>
        <w:pStyle w:val="ConsPlusNormal"/>
        <w:widowControl/>
        <w:ind w:firstLine="0"/>
        <w:rPr>
          <w:rFonts w:ascii="Times New Roman" w:hAnsi="Times New Roman" w:cs="Times New Roman"/>
          <w:sz w:val="24"/>
        </w:rPr>
      </w:pPr>
    </w:p>
    <w:p w:rsidR="00CC2395" w:rsidRPr="002267D0" w:rsidRDefault="00CC2395" w:rsidP="002267D0"/>
    <w:sectPr w:rsidR="00CC2395" w:rsidRPr="002267D0" w:rsidSect="00E54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F171B"/>
    <w:multiLevelType w:val="hybridMultilevel"/>
    <w:tmpl w:val="670CC7E4"/>
    <w:lvl w:ilvl="0" w:tplc="C5BC4A0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C05C04"/>
    <w:rsid w:val="002267D0"/>
    <w:rsid w:val="00C05C04"/>
    <w:rsid w:val="00CC2395"/>
    <w:rsid w:val="00D74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5FB"/>
  </w:style>
  <w:style w:type="paragraph" w:styleId="7">
    <w:name w:val="heading 7"/>
    <w:basedOn w:val="a"/>
    <w:next w:val="a"/>
    <w:link w:val="70"/>
    <w:qFormat/>
    <w:rsid w:val="002267D0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2267D0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rsid w:val="002267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2267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878</Characters>
  <Application>Microsoft Office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2015-01-15T00:44:00Z</dcterms:created>
  <dcterms:modified xsi:type="dcterms:W3CDTF">2015-01-16T03:22:00Z</dcterms:modified>
</cp:coreProperties>
</file>