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19" w:rsidRDefault="005C6019" w:rsidP="005C6019">
      <w:pPr>
        <w:jc w:val="center"/>
      </w:pPr>
      <w:r>
        <w:t>РОССИЙСКАЯ  ФЕДЕРАЦИЯ</w:t>
      </w:r>
    </w:p>
    <w:p w:rsidR="005C6019" w:rsidRDefault="005C6019" w:rsidP="005C6019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5C6019" w:rsidRDefault="005C6019" w:rsidP="005C6019">
      <w:pPr>
        <w:jc w:val="center"/>
      </w:pPr>
      <w:r>
        <w:t>БОХАНСКИЙ РАЙОН</w:t>
      </w:r>
    </w:p>
    <w:p w:rsidR="005C6019" w:rsidRDefault="005C6019" w:rsidP="005C6019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5C6019" w:rsidRDefault="005C6019" w:rsidP="005C6019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5C6019" w:rsidRDefault="005C6019" w:rsidP="005C6019">
      <w:pPr>
        <w:jc w:val="both"/>
      </w:pPr>
    </w:p>
    <w:p w:rsidR="005C6019" w:rsidRDefault="005C6019" w:rsidP="005C6019">
      <w:pPr>
        <w:jc w:val="center"/>
      </w:pPr>
      <w:r>
        <w:t>РАСПОРЯЖЕНИЕ № 108</w:t>
      </w:r>
    </w:p>
    <w:p w:rsidR="005C6019" w:rsidRDefault="005C6019" w:rsidP="005C6019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C6019" w:rsidRDefault="005C6019" w:rsidP="005C601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29 октября 2014 г.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5C6019" w:rsidRDefault="005C6019" w:rsidP="005C601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C6019" w:rsidRDefault="005C6019" w:rsidP="005C601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«О выделении</w:t>
      </w:r>
    </w:p>
    <w:p w:rsidR="005C6019" w:rsidRDefault="005C6019" w:rsidP="005C601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денежных средств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</w:p>
    <w:p w:rsidR="005C6019" w:rsidRDefault="005C6019" w:rsidP="005C601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приобретение оргтехники</w:t>
      </w:r>
      <w:r>
        <w:rPr>
          <w:rFonts w:ascii="Times New Roman" w:hAnsi="Times New Roman" w:cs="Times New Roman"/>
          <w:b w:val="0"/>
          <w:sz w:val="24"/>
        </w:rPr>
        <w:t>»</w:t>
      </w:r>
    </w:p>
    <w:p w:rsidR="005C6019" w:rsidRDefault="005C6019" w:rsidP="005C60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5C6019" w:rsidRDefault="005C6019" w:rsidP="005C60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Для обеспечения муниципальных служащих оргтехникой, необходимой для выполнения должностных обязанностей, на основании договора № 45 от 02.09.2014 г., заключенного с ИП «</w:t>
      </w:r>
      <w:proofErr w:type="spellStart"/>
      <w:r>
        <w:rPr>
          <w:rFonts w:ascii="Times New Roman" w:hAnsi="Times New Roman" w:cs="Times New Roman"/>
          <w:sz w:val="24"/>
        </w:rPr>
        <w:t>Шантанова</w:t>
      </w:r>
      <w:proofErr w:type="spellEnd"/>
      <w:r>
        <w:rPr>
          <w:rFonts w:ascii="Times New Roman" w:hAnsi="Times New Roman" w:cs="Times New Roman"/>
          <w:sz w:val="24"/>
        </w:rPr>
        <w:t xml:space="preserve"> Агафья Михайловна», </w:t>
      </w:r>
      <w:proofErr w:type="gramStart"/>
      <w:r>
        <w:rPr>
          <w:rFonts w:ascii="Times New Roman" w:hAnsi="Times New Roman" w:cs="Times New Roman"/>
          <w:sz w:val="24"/>
        </w:rPr>
        <w:t>согласно счета</w:t>
      </w:r>
      <w:proofErr w:type="gramEnd"/>
      <w:r>
        <w:rPr>
          <w:rFonts w:ascii="Times New Roman" w:hAnsi="Times New Roman" w:cs="Times New Roman"/>
          <w:sz w:val="24"/>
        </w:rPr>
        <w:t xml:space="preserve"> на оплату № 919 от 11.09.2014 г.</w:t>
      </w:r>
    </w:p>
    <w:p w:rsidR="005C6019" w:rsidRDefault="005C6019" w:rsidP="005C60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5C6019" w:rsidRDefault="005C6019" w:rsidP="005C6019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Главному специалисту (гл. бухгалтеру) Бабенко Н.В. выделить денежные средства для приобретения принтера в сумме 6350,00 (шесть тысяч триста пятьдесят) руб.</w:t>
      </w:r>
    </w:p>
    <w:p w:rsidR="005C6019" w:rsidRDefault="005C6019" w:rsidP="005C6019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2. Главному специалисту (гл. бухгалтеру) Бабенко Н.В. поставить принтер  стоимостью 6350,00 (шесть тысяч триста пятьдесят) руб. на баланс и закрепить за ответственным лицом.</w:t>
      </w:r>
    </w:p>
    <w:p w:rsidR="005C6019" w:rsidRDefault="005C6019" w:rsidP="005C60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3. Данное распоряжение опубликовать в газете «Вестник МО «Каменка» и на официальном сайте администрации муниципального образования «Каменка» в сети Интернет.</w:t>
      </w:r>
    </w:p>
    <w:p w:rsidR="005C6019" w:rsidRDefault="005C6019" w:rsidP="005C60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4.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</w:rPr>
        <w:t>Джураеву</w:t>
      </w:r>
      <w:proofErr w:type="spellEnd"/>
      <w:r>
        <w:rPr>
          <w:rFonts w:ascii="Times New Roman" w:hAnsi="Times New Roman" w:cs="Times New Roman"/>
          <w:sz w:val="24"/>
        </w:rPr>
        <w:t xml:space="preserve"> А.А.</w:t>
      </w:r>
    </w:p>
    <w:p w:rsidR="005C6019" w:rsidRDefault="005C6019" w:rsidP="005C60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5C6019" w:rsidRDefault="005C6019" w:rsidP="005C60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5C6019" w:rsidRDefault="005C6019" w:rsidP="005C60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5C6019" w:rsidRDefault="005C6019" w:rsidP="005C6019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C6019" w:rsidRDefault="005C6019" w:rsidP="005C6019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5C6019" w:rsidRDefault="005C6019" w:rsidP="005C60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5C6019" w:rsidRDefault="005C6019" w:rsidP="005C60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5C6019" w:rsidRDefault="005C6019" w:rsidP="005C601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</w:rPr>
      </w:pPr>
    </w:p>
    <w:p w:rsidR="005C6019" w:rsidRDefault="005C6019" w:rsidP="005C601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</w:rPr>
      </w:pPr>
    </w:p>
    <w:p w:rsidR="005C6019" w:rsidRDefault="005C6019" w:rsidP="005C601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</w:rPr>
      </w:pPr>
    </w:p>
    <w:p w:rsidR="005C6019" w:rsidRDefault="005C6019" w:rsidP="005C601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</w:rPr>
      </w:pPr>
    </w:p>
    <w:p w:rsidR="005C6019" w:rsidRDefault="005C6019" w:rsidP="005C601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</w:rPr>
      </w:pPr>
    </w:p>
    <w:p w:rsidR="005C6019" w:rsidRDefault="005C6019" w:rsidP="005C601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</w:rPr>
      </w:pPr>
    </w:p>
    <w:p w:rsidR="005C6019" w:rsidRDefault="005C6019" w:rsidP="005C601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</w:rPr>
      </w:pPr>
    </w:p>
    <w:p w:rsidR="005C6019" w:rsidRDefault="005C6019" w:rsidP="005C601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</w:rPr>
      </w:pPr>
    </w:p>
    <w:p w:rsidR="005C6019" w:rsidRDefault="005C6019" w:rsidP="005C601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</w:rPr>
      </w:pPr>
    </w:p>
    <w:p w:rsidR="005C6019" w:rsidRDefault="005C6019" w:rsidP="005C601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</w:rPr>
      </w:pPr>
    </w:p>
    <w:p w:rsidR="005C6019" w:rsidRDefault="005C6019" w:rsidP="005C601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</w:rPr>
      </w:pPr>
    </w:p>
    <w:p w:rsidR="005C6019" w:rsidRDefault="005C6019" w:rsidP="005C601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</w:rPr>
      </w:pPr>
    </w:p>
    <w:p w:rsidR="00374654" w:rsidRDefault="00374654"/>
    <w:sectPr w:rsidR="00374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C6019"/>
    <w:rsid w:val="00374654"/>
    <w:rsid w:val="005C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5C601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C601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5C60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C60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2015-01-16T03:00:00Z</dcterms:created>
  <dcterms:modified xsi:type="dcterms:W3CDTF">2015-01-16T03:01:00Z</dcterms:modified>
</cp:coreProperties>
</file>