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1D" w:rsidRDefault="0062741D" w:rsidP="0062741D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</w:rPr>
      </w:pPr>
    </w:p>
    <w:p w:rsidR="0062741D" w:rsidRDefault="0062741D" w:rsidP="0062741D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</w:rPr>
      </w:pPr>
    </w:p>
    <w:p w:rsidR="0062741D" w:rsidRPr="00CB28EE" w:rsidRDefault="0062741D" w:rsidP="0062741D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CB28EE">
        <w:rPr>
          <w:rFonts w:ascii="Times New Roman" w:hAnsi="Times New Roman" w:cs="Times New Roman"/>
          <w:sz w:val="28"/>
        </w:rPr>
        <w:t>РОССИЙСКАЯ ФЕДЕРАЦИЯ</w:t>
      </w:r>
    </w:p>
    <w:p w:rsidR="0062741D" w:rsidRPr="00CB28EE" w:rsidRDefault="0062741D" w:rsidP="0062741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B28EE">
        <w:rPr>
          <w:rFonts w:ascii="Times New Roman" w:hAnsi="Times New Roman" w:cs="Times New Roman"/>
          <w:sz w:val="28"/>
        </w:rPr>
        <w:t>ИРКУТСКАЯ ОБЛАСТЬ</w:t>
      </w:r>
    </w:p>
    <w:p w:rsidR="0062741D" w:rsidRPr="00CB28EE" w:rsidRDefault="0062741D" w:rsidP="0062741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B28EE">
        <w:rPr>
          <w:rFonts w:ascii="Times New Roman" w:hAnsi="Times New Roman" w:cs="Times New Roman"/>
          <w:sz w:val="28"/>
        </w:rPr>
        <w:t>БОХАНСКИЙ РАЙОН</w:t>
      </w:r>
    </w:p>
    <w:p w:rsidR="0062741D" w:rsidRPr="00CB28EE" w:rsidRDefault="0062741D" w:rsidP="0062741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B28EE">
        <w:rPr>
          <w:rFonts w:ascii="Times New Roman" w:hAnsi="Times New Roman" w:cs="Times New Roman"/>
          <w:sz w:val="28"/>
        </w:rPr>
        <w:t xml:space="preserve">  АДМИНИСТРАЦИЯ МО «ХОХОРСК»</w:t>
      </w:r>
    </w:p>
    <w:p w:rsidR="0062741D" w:rsidRPr="00CB28EE" w:rsidRDefault="0062741D" w:rsidP="0062741D">
      <w:pPr>
        <w:spacing w:after="0"/>
        <w:rPr>
          <w:rFonts w:ascii="Times New Roman" w:hAnsi="Times New Roman" w:cs="Times New Roman"/>
          <w:b/>
          <w:sz w:val="28"/>
        </w:rPr>
      </w:pPr>
    </w:p>
    <w:p w:rsidR="0062741D" w:rsidRPr="00CB28EE" w:rsidRDefault="0062741D" w:rsidP="006274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28EE">
        <w:rPr>
          <w:rFonts w:ascii="Times New Roman" w:hAnsi="Times New Roman" w:cs="Times New Roman"/>
          <w:b/>
          <w:sz w:val="28"/>
        </w:rPr>
        <w:t>ПОСТАНОВЛЕНИЕ</w:t>
      </w:r>
    </w:p>
    <w:p w:rsidR="0062741D" w:rsidRPr="00CB28EE" w:rsidRDefault="0062741D" w:rsidP="0062741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2741D" w:rsidRPr="00CB28EE" w:rsidRDefault="0062741D" w:rsidP="0062741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2741D" w:rsidRDefault="0062741D" w:rsidP="00627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C4E8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C4E87">
        <w:rPr>
          <w:rFonts w:ascii="Times New Roman" w:hAnsi="Times New Roman" w:cs="Times New Roman"/>
          <w:sz w:val="28"/>
          <w:szCs w:val="28"/>
          <w:u w:val="single"/>
        </w:rPr>
        <w:t>.2015 г.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Pr="00014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4055">
        <w:rPr>
          <w:rFonts w:ascii="Times New Roman" w:hAnsi="Times New Roman" w:cs="Times New Roman"/>
          <w:sz w:val="28"/>
          <w:szCs w:val="28"/>
        </w:rPr>
        <w:t xml:space="preserve">  с.  Хохорск</w:t>
      </w:r>
    </w:p>
    <w:p w:rsidR="0062741D" w:rsidRDefault="0062741D" w:rsidP="0062741D">
      <w:pPr>
        <w:rPr>
          <w:rFonts w:ascii="Times New Roman" w:hAnsi="Times New Roman" w:cs="Times New Roman"/>
          <w:sz w:val="28"/>
          <w:szCs w:val="28"/>
        </w:rPr>
      </w:pPr>
    </w:p>
    <w:p w:rsidR="0062741D" w:rsidRPr="009F5DAF" w:rsidRDefault="0062741D" w:rsidP="00627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AF">
        <w:rPr>
          <w:rFonts w:ascii="Times New Roman" w:hAnsi="Times New Roman" w:cs="Times New Roman"/>
          <w:sz w:val="28"/>
          <w:szCs w:val="28"/>
        </w:rPr>
        <w:t>Об утверждении Порядка разработки,</w:t>
      </w:r>
    </w:p>
    <w:p w:rsidR="0062741D" w:rsidRPr="009F5DAF" w:rsidRDefault="0062741D" w:rsidP="00627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AF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</w:p>
    <w:p w:rsidR="0062741D" w:rsidRPr="009F5DAF" w:rsidRDefault="0062741D" w:rsidP="00627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AF">
        <w:rPr>
          <w:rFonts w:ascii="Times New Roman" w:hAnsi="Times New Roman" w:cs="Times New Roman"/>
          <w:sz w:val="28"/>
          <w:szCs w:val="28"/>
        </w:rPr>
        <w:t>муниципальных программ МО «</w:t>
      </w:r>
      <w:r>
        <w:rPr>
          <w:rFonts w:ascii="Times New Roman" w:hAnsi="Times New Roman" w:cs="Times New Roman"/>
          <w:sz w:val="28"/>
          <w:szCs w:val="28"/>
        </w:rPr>
        <w:t>Хохорск</w:t>
      </w:r>
      <w:r w:rsidRPr="009F5DAF">
        <w:rPr>
          <w:rFonts w:ascii="Times New Roman" w:hAnsi="Times New Roman" w:cs="Times New Roman"/>
          <w:sz w:val="28"/>
          <w:szCs w:val="28"/>
        </w:rPr>
        <w:t>»</w:t>
      </w:r>
    </w:p>
    <w:p w:rsidR="0062741D" w:rsidRPr="009F5DAF" w:rsidRDefault="0062741D" w:rsidP="0062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41D" w:rsidRPr="009F5DAF" w:rsidRDefault="0062741D" w:rsidP="0062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DAF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 и в целях упорядочения разработки, реализации и оценки эффективности муниципальных программ МО «</w:t>
      </w:r>
      <w:r>
        <w:rPr>
          <w:rFonts w:ascii="Times New Roman" w:hAnsi="Times New Roman" w:cs="Times New Roman"/>
          <w:sz w:val="28"/>
          <w:szCs w:val="28"/>
        </w:rPr>
        <w:t>Хохорск</w:t>
      </w:r>
      <w:r w:rsidRPr="009F5DAF">
        <w:rPr>
          <w:rFonts w:ascii="Times New Roman" w:hAnsi="Times New Roman" w:cs="Times New Roman"/>
          <w:sz w:val="28"/>
          <w:szCs w:val="28"/>
        </w:rPr>
        <w:t xml:space="preserve">», в соответствии Устава </w:t>
      </w:r>
      <w:r>
        <w:rPr>
          <w:rFonts w:ascii="Times New Roman" w:hAnsi="Times New Roman" w:cs="Times New Roman"/>
          <w:sz w:val="28"/>
          <w:szCs w:val="28"/>
        </w:rPr>
        <w:t>МО «Хохорск»</w:t>
      </w:r>
    </w:p>
    <w:p w:rsidR="0062741D" w:rsidRPr="009F5DAF" w:rsidRDefault="0062741D" w:rsidP="0062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1D" w:rsidRPr="009F5DAF" w:rsidRDefault="0062741D" w:rsidP="00627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DA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F5DAF">
        <w:rPr>
          <w:rFonts w:ascii="Times New Roman" w:hAnsi="Times New Roman" w:cs="Times New Roman"/>
          <w:sz w:val="28"/>
          <w:szCs w:val="28"/>
        </w:rPr>
        <w:t>:</w:t>
      </w:r>
    </w:p>
    <w:p w:rsidR="0062741D" w:rsidRPr="009F5DAF" w:rsidRDefault="0062741D" w:rsidP="00627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41D" w:rsidRDefault="0062741D" w:rsidP="006274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DAF">
        <w:rPr>
          <w:rFonts w:ascii="Times New Roman" w:hAnsi="Times New Roman" w:cs="Times New Roman"/>
          <w:sz w:val="28"/>
          <w:szCs w:val="28"/>
        </w:rPr>
        <w:t>Утвердить Порядок разработки, реализации и оценки эффективности муниципальных программ МО «</w:t>
      </w:r>
      <w:r>
        <w:rPr>
          <w:rFonts w:ascii="Times New Roman" w:hAnsi="Times New Roman" w:cs="Times New Roman"/>
          <w:sz w:val="28"/>
          <w:szCs w:val="28"/>
        </w:rPr>
        <w:t>Хохорск</w:t>
      </w:r>
      <w:r w:rsidRPr="009F5DAF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постановлению;</w:t>
      </w:r>
    </w:p>
    <w:p w:rsidR="0062741D" w:rsidRPr="005E4562" w:rsidRDefault="0062741D" w:rsidP="006274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Ответственным лицам за ведение программных мероприятий при подготовке муниципальных программ МО «Хохорск» руководствоваться данным Порядком;</w:t>
      </w:r>
    </w:p>
    <w:p w:rsidR="0062741D" w:rsidRPr="00CC4E87" w:rsidRDefault="0062741D" w:rsidP="006274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8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вестнике МО «Хохорск»</w:t>
      </w:r>
      <w:r w:rsidRPr="00CC4E87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МО «</w:t>
      </w:r>
      <w:proofErr w:type="spellStart"/>
      <w:r w:rsidRPr="00CC4E8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CC4E87">
        <w:rPr>
          <w:rFonts w:ascii="Times New Roman" w:hAnsi="Times New Roman" w:cs="Times New Roman"/>
          <w:sz w:val="28"/>
          <w:szCs w:val="28"/>
        </w:rPr>
        <w:t xml:space="preserve"> район»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C4E87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 «Интернет»</w:t>
      </w:r>
      <w:r w:rsidRPr="00CC4E87">
        <w:rPr>
          <w:rFonts w:ascii="Times New Roman" w:hAnsi="Times New Roman" w:cs="Times New Roman"/>
          <w:sz w:val="28"/>
          <w:szCs w:val="28"/>
        </w:rPr>
        <w:t>;</w:t>
      </w:r>
    </w:p>
    <w:p w:rsidR="0062741D" w:rsidRPr="009F5DAF" w:rsidRDefault="0062741D" w:rsidP="006274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D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DA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2741D" w:rsidRPr="009F5DAF" w:rsidRDefault="0062741D" w:rsidP="0062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1D" w:rsidRPr="009F5DAF" w:rsidRDefault="0062741D" w:rsidP="0062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1D" w:rsidRPr="009F5DAF" w:rsidRDefault="0062741D" w:rsidP="0062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147E">
        <w:rPr>
          <w:rFonts w:ascii="Times New Roman" w:hAnsi="Times New Roman" w:cs="Times New Roman"/>
          <w:sz w:val="28"/>
          <w:szCs w:val="28"/>
        </w:rPr>
        <w:t>Глава МО «Хохорск»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А.И.Улаханова.</w:t>
      </w:r>
    </w:p>
    <w:p w:rsidR="0062741D" w:rsidRPr="009F5DAF" w:rsidRDefault="0062741D" w:rsidP="0062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41D" w:rsidRPr="009F5DAF" w:rsidRDefault="0062741D" w:rsidP="0062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41D" w:rsidRDefault="0062741D" w:rsidP="0062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41D" w:rsidRDefault="0062741D" w:rsidP="0062741D">
      <w:pPr>
        <w:rPr>
          <w:rFonts w:ascii="Times New Roman" w:hAnsi="Times New Roman" w:cs="Times New Roman"/>
          <w:sz w:val="28"/>
          <w:szCs w:val="28"/>
        </w:rPr>
      </w:pPr>
    </w:p>
    <w:p w:rsidR="0062741D" w:rsidRDefault="0062741D" w:rsidP="0062741D">
      <w:pPr>
        <w:rPr>
          <w:rFonts w:ascii="Times New Roman" w:hAnsi="Times New Roman" w:cs="Times New Roman"/>
          <w:sz w:val="28"/>
          <w:szCs w:val="28"/>
        </w:rPr>
      </w:pPr>
    </w:p>
    <w:p w:rsidR="0062741D" w:rsidRDefault="0062741D" w:rsidP="00627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62741D" w:rsidRPr="00412DA2" w:rsidRDefault="0062741D" w:rsidP="00627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«Хохорск» от 20.02.2015 г. №7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33777">
        <w:rPr>
          <w:rFonts w:ascii="Times New Roman" w:hAnsi="Times New Roman" w:cs="Times New Roman"/>
          <w:b/>
          <w:bCs/>
        </w:rPr>
        <w:t>ПОРЯДОК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33777">
        <w:rPr>
          <w:rFonts w:ascii="Times New Roman" w:hAnsi="Times New Roman" w:cs="Times New Roman"/>
          <w:b/>
          <w:bCs/>
        </w:rPr>
        <w:t>РАЗРАБОТКИ, УТВЕРЖДЕНИЯ, РЕАЛИЗАЦИИ И ОЦЕНКИ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33777">
        <w:rPr>
          <w:rFonts w:ascii="Times New Roman" w:hAnsi="Times New Roman" w:cs="Times New Roman"/>
          <w:b/>
          <w:bCs/>
        </w:rPr>
        <w:t>ЭФФЕКТИВНОСТИ МУНИЦИПАЛЬНЫХ ПРОГРАММ МУНИЦИПАЛЬНОГО ОБРАЗОВАНИЯ</w:t>
      </w:r>
      <w:r>
        <w:rPr>
          <w:rFonts w:ascii="Times New Roman" w:hAnsi="Times New Roman" w:cs="Times New Roman"/>
          <w:b/>
          <w:bCs/>
        </w:rPr>
        <w:t xml:space="preserve"> «ХОХОРСК»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0" w:name="Par56"/>
      <w:bookmarkEnd w:id="0"/>
      <w:r w:rsidRPr="00B33777">
        <w:rPr>
          <w:rFonts w:ascii="Times New Roman" w:hAnsi="Times New Roman" w:cs="Times New Roman"/>
        </w:rPr>
        <w:t>1. ОБЩИЕ ПОЛОЖЕНИЯ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1. Порядок разработки, утверждения, реализации и оценки эффективности муниципальных программ муниципального образования (далее - Порядок) разработан в соответствии Бюджетным </w:t>
      </w:r>
      <w:hyperlink r:id="rId5" w:history="1">
        <w:r w:rsidRPr="00B431A3">
          <w:rPr>
            <w:rFonts w:ascii="Times New Roman" w:hAnsi="Times New Roman" w:cs="Times New Roman"/>
          </w:rPr>
          <w:t>кодексом</w:t>
        </w:r>
      </w:hyperlink>
      <w:r w:rsidRPr="00B33777">
        <w:rPr>
          <w:rFonts w:ascii="Times New Roman" w:hAnsi="Times New Roman" w:cs="Times New Roman"/>
        </w:rPr>
        <w:t xml:space="preserve"> Российской Федерации и определяет правила разработки, утверждения, реализации и оценки эффективности муниципальных программ муниципального образования.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2. Муниципальные программы муниципального образования (далее - Программы) направлены на решение задач, стоящих перед одним и/или более субъектами бюджетного планирования, и на достижение целей социально-экономического развития муниципального образования.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3. Программы разрабатываются исходя из целей и задач Стратегии социально-экономического развития муниципального образования и Программы комплексного социально-экономического развития муниципального образования (далее - ПКСЭР), действующих на момент разработки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4. Программы могут включать в себя подпрограммы. Деление Программ на подпрограммы осуществляется исходя из масштабности и сложности решаемых в рамках Программ задач.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5. Программы реализуются за счет средств бюджета муниципального образования. Для реализации Программ в установленном законодательством порядке могут привлекаться средства федерального, областного бюджетов и внебюджетные источники.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6. Срок реализации Программ составляет не менее 3 лет и не более 5 лет.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7. Методическое руководство и координацию работ по разработке, реализации и оценке эффективности Программ осуществляет финансовый отдел администрации муниципального образования.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8. Понятия и определения, применяемые в настоящем Порядке: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Задача Программы - описание конкретных результатов предпринимаемых в рамках Программы действий,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33777">
        <w:rPr>
          <w:rFonts w:ascii="Times New Roman" w:hAnsi="Times New Roman" w:cs="Times New Roman"/>
        </w:rPr>
        <w:t xml:space="preserve">позволяющих </w:t>
      </w:r>
      <w:r>
        <w:rPr>
          <w:rFonts w:ascii="Times New Roman" w:hAnsi="Times New Roman" w:cs="Times New Roman"/>
        </w:rPr>
        <w:t xml:space="preserve"> </w:t>
      </w:r>
      <w:r w:rsidRPr="00B33777">
        <w:rPr>
          <w:rFonts w:ascii="Times New Roman" w:hAnsi="Times New Roman" w:cs="Times New Roman"/>
        </w:rPr>
        <w:t>достичь</w:t>
      </w:r>
      <w:proofErr w:type="gramEnd"/>
      <w:r w:rsidRPr="00B33777">
        <w:rPr>
          <w:rFonts w:ascii="Times New Roman" w:hAnsi="Times New Roman" w:cs="Times New Roman"/>
        </w:rPr>
        <w:t xml:space="preserve"> поставленную цель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Инициатор внесения изменений - структурное подразделение администрации муниципального образования (Ответственный исполнитель или Соисполнитель), выступающее с инициативой внесения изменений в Программу и/или План мероприятий по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Исполнитель Программы - структурное подразделение администрации муниципального образования, непосредственно осуществляющее мероприятия Программы (подпрограмм).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Мероприятие - действие, выполнение которого позволяет решить задачу (задачи)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Муниципальная программа - система мероприятий, взаимосвязанных и согласованных между собой по задачам, ресурсам и срокам осуществления, и инструментов муниципальной политики, обеспечивающая эффективное достижение в соответствии с полномочиями органов местного самоуправления приоритетов и целей социально-экономического развития муниципального образования.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lastRenderedPageBreak/>
        <w:t>Направление - комплекс мероприятий Программы, объединенных по содержательному принципу.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Ответственный исполнитель Программы - структурное подразделение администрации муниципального образования, которое является инициатором разработки Программы, организует разработку и осуществляет </w:t>
      </w:r>
      <w:proofErr w:type="gramStart"/>
      <w:r w:rsidRPr="00B33777">
        <w:rPr>
          <w:rFonts w:ascii="Times New Roman" w:hAnsi="Times New Roman" w:cs="Times New Roman"/>
        </w:rPr>
        <w:t>контроль за</w:t>
      </w:r>
      <w:proofErr w:type="gramEnd"/>
      <w:r w:rsidRPr="00B33777">
        <w:rPr>
          <w:rFonts w:ascii="Times New Roman" w:hAnsi="Times New Roman" w:cs="Times New Roman"/>
        </w:rPr>
        <w:t xml:space="preserve"> реализацией Программы (далее - Ответственный исполнитель).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План мероприятий по реализации Программы - взаимосвязанная система конкретных действий, обеспеченных ресурсами и позволяющих решить задачи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Подпрограмма - часть Программы, содержащая набор действий, позволяющих решить одну или несколько задач Программы, объединенных сложностью и масштабностью направления.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Программно-целевой метод - способ решения крупных и сложных проблем посредством выработки и </w:t>
      </w:r>
      <w:proofErr w:type="gramStart"/>
      <w:r w:rsidRPr="00B33777">
        <w:rPr>
          <w:rFonts w:ascii="Times New Roman" w:hAnsi="Times New Roman" w:cs="Times New Roman"/>
        </w:rPr>
        <w:t>проведения</w:t>
      </w:r>
      <w:proofErr w:type="gramEnd"/>
      <w:r w:rsidRPr="00B33777">
        <w:rPr>
          <w:rFonts w:ascii="Times New Roman" w:hAnsi="Times New Roman" w:cs="Times New Roman"/>
        </w:rPr>
        <w:t xml:space="preserve"> программных мер, ориентированных на многоуровневую иерархически построенную целевую систему, охватывающую все целевые элементы, достижение которых обеспечивает решение возникших проблем.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Соисполнитель Программы - структурное подразделение администрации муниципального образования, в ведении которого находятся проблемы, предлагаемые к разрешению программными методами, и являющееся главным распорядителем средств бюджета муниципального образования, который организует разработку и реализацию подпрограммы, осуществляет </w:t>
      </w:r>
      <w:proofErr w:type="gramStart"/>
      <w:r w:rsidRPr="00B33777">
        <w:rPr>
          <w:rFonts w:ascii="Times New Roman" w:hAnsi="Times New Roman" w:cs="Times New Roman"/>
        </w:rPr>
        <w:t>контроль за</w:t>
      </w:r>
      <w:proofErr w:type="gramEnd"/>
      <w:r w:rsidRPr="00B33777">
        <w:rPr>
          <w:rFonts w:ascii="Times New Roman" w:hAnsi="Times New Roman" w:cs="Times New Roman"/>
        </w:rPr>
        <w:t xml:space="preserve"> выполнением мероприятий подпрограммы (далее также - Соисполнитель).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Субъекты бюджетного планирования - структурные подразделения администрации муниципального образования - главные распорядители бюджетных средств, имеющие право на распределение средств бюджета города в соответствии с ведомственной структурой расходов бюджета города на очередной финансовый год и плановый период.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Целевой показатель - численная характеристика, позволяющая оценить либо степень достижения поставленной цели Программы, либо изменение состояния проблемной области в результате выполнения Программы, либо результаты выполнения мероприятий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Цель Программы - обобщенное описание предполагаемых результатов реализации Программы, позволяющих в той или иной мере решить поставленную проблему.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Эффективность Программы (подпрограммы) - совокупная оценка результата, достигнутого реализацией мероприятий Программы (подпрограммы), выполненная на основе фактических и плановых значений целевых показателей и объемов финансирования Программы (подпрограммы).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82"/>
      <w:bookmarkEnd w:id="1"/>
      <w:r w:rsidRPr="00B33777">
        <w:rPr>
          <w:rFonts w:ascii="Times New Roman" w:hAnsi="Times New Roman" w:cs="Times New Roman"/>
        </w:rPr>
        <w:t>2. РАЗРАБОТКА И УТВЕРЖДЕНИЕ ПРОГРАММ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1. Инициаторами разработки Программ (далее - инициатор разработки) могут выступать структурные подразделения администрации муниципального образования, физические и юридические лица.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" w:name="Par85"/>
      <w:bookmarkEnd w:id="2"/>
      <w:r w:rsidRPr="00B33777">
        <w:rPr>
          <w:rFonts w:ascii="Times New Roman" w:hAnsi="Times New Roman" w:cs="Times New Roman"/>
        </w:rPr>
        <w:t>2. Инициатор разработки представляет на имя мэра муниципального образования предложение о разработке Программы или подпрограммы уже существующей Программы (далее - Предложение).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3. Предложение должно содержать 6 разделов.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I. Предварительное наименование Программы (подпрограммы уже существующей Программы).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II. Информация об инициаторе разработки: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наименование структурного подразделения администрации муниципального образования или юридического лица, Ф.И.О. физического лица;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почтовый адрес (для физических лиц) или юридический адрес (для юридических лиц);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контактные телефоны, факс;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lastRenderedPageBreak/>
        <w:t>- адрес электронной почты.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III. Описание проблемного вопроса и его актуальности: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характер проблемы и причины ее возникновения;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описание категорий граждан, которых затрагивает данная проблема;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возможные последствия в случае не решения проблемного вопроса.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IV. Предварительная оценка объемов финансирования и сроков реализации Программы (подпрограммы уже существующей Программы).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V. Оценка возможного социально-экономического эффекта реализации предлагаемой Программы (подпрограммы уже существующей Программы).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VI. Описание иных вопросов, необходимых для обоснования подготовки Программы (подпрограммы уже существующей Программы).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4. Предложение, указанное в </w:t>
      </w:r>
      <w:hyperlink w:anchor="Par85" w:history="1">
        <w:r w:rsidRPr="00B33777">
          <w:rPr>
            <w:rFonts w:ascii="Times New Roman" w:hAnsi="Times New Roman" w:cs="Times New Roman"/>
            <w:color w:val="0000FF"/>
          </w:rPr>
          <w:t>п. 2 раздела 2</w:t>
        </w:r>
      </w:hyperlink>
      <w:r w:rsidRPr="00B33777">
        <w:rPr>
          <w:rFonts w:ascii="Times New Roman" w:hAnsi="Times New Roman" w:cs="Times New Roman"/>
        </w:rPr>
        <w:t xml:space="preserve"> настоящего Порядка направляется в структурное подразделение администрации муниципального образования, в чьем ведении находятся вопросы, предлагаемые к решению программно-целевыми методами (далее - структурное подразделение администрации муниципального образования).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Структурное подразделение администрации муниципального образования в течение 5 рабочих дней со дня поступления Предложения рассматривает Предложение и готовит заключение о целесообразности или нецелесообразности разработки предлагаемой Программы или подпрограммы уже существующей Программы и направляет его на имя мэра муниципального образования.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Рассмотрение поступивших Предложений осуществляется в порядке и сроки, установленные Федеральным </w:t>
      </w:r>
      <w:hyperlink r:id="rId6" w:history="1">
        <w:r w:rsidRPr="00B33777">
          <w:rPr>
            <w:rFonts w:ascii="Times New Roman" w:hAnsi="Times New Roman" w:cs="Times New Roman"/>
            <w:color w:val="0000FF"/>
          </w:rPr>
          <w:t>законом</w:t>
        </w:r>
      </w:hyperlink>
      <w:r w:rsidRPr="00B33777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 и Регламентом работы администрации муниципального образования.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Заключение о целесообразности разработки предлагаемой Программы или подпрограммы уже существующей Программы подготавливается при выполнении следующих условий:  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а) соответствие решаемых Программой (подпрограммой) задач вопросам местного значения и иным вопросам, которые в соответствии с федеральными законами вправе решать органы местного самоуправления;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б) согласованности целей и задач Программы (подпрограммы) с действующей Стратегией социально-экономического развития муниципального образования и основными направлениями действующей ПКСЭР;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в) возможности решения проблемы программно-целевым методом.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Заключение о нецелесообразности разработки предлагаемой Программы или подпрограммы уже существующей Программы подготавливается в случае, если одно или более из указанных условий не выполнено.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5. Решение о разработке Программы или подпрограммы уже существующей Программы принимается структурным подразделением администрации муниципального образования в течение 5 рабочих дней со дня подготовки заключения о целесообразности ее разработки и оформляется правовым актом администрации муниципального образования.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6. Разработка Программы или подпрограммы уже существующей Программы осуществляется Ответственным исполнителем (при необходимости, совместно со структурными подразделениями администрации муниципального образования и (или) сторонней организацией).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7. </w:t>
      </w:r>
      <w:hyperlink w:anchor="Par222" w:history="1">
        <w:r w:rsidRPr="00B33777">
          <w:rPr>
            <w:rFonts w:ascii="Times New Roman" w:hAnsi="Times New Roman" w:cs="Times New Roman"/>
            <w:color w:val="0000FF"/>
          </w:rPr>
          <w:t>Структура</w:t>
        </w:r>
      </w:hyperlink>
      <w:r w:rsidRPr="00B33777">
        <w:rPr>
          <w:rFonts w:ascii="Times New Roman" w:hAnsi="Times New Roman" w:cs="Times New Roman"/>
        </w:rPr>
        <w:t xml:space="preserve"> и содержание Программы должны соответствовать требованиям, указанным в Приложении № 1 к настоящему Порядку.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8. Подготовленный проект Программы или подпрограммы уже существующей Программы с пояснительной запиской направляется Ответственным исполнителем на согласование заинтересованным лицам.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9. Проект Программы или подпрограммы уже существующей Программы согласовывается в порядке, установленном Регламентом работы администрации муниципального образования. </w:t>
      </w:r>
      <w:r w:rsidRPr="00B33777">
        <w:rPr>
          <w:rFonts w:ascii="Times New Roman" w:hAnsi="Times New Roman" w:cs="Times New Roman"/>
        </w:rPr>
        <w:lastRenderedPageBreak/>
        <w:t>Согласованный проект Программы или подпрограммы уже существующей Программы рассматривается на заседании административного комитета администрации муниципального образования.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10. Представление предложений о разработке Программы или подпрограммы уже существующей Программы, разработка проектов Программы или подпрограммы уже существующей Программы, планируемых к финансированию за счет средств бюджета города, начиная с очередного финансового года, осуществляется до 1 мая текущего года.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11. Программа или подпрограмма уже существующей Программы утверждается правовым актом администрации муниципального образования.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33777">
        <w:rPr>
          <w:rFonts w:ascii="Times New Roman" w:hAnsi="Times New Roman" w:cs="Times New Roman"/>
        </w:rPr>
        <w:t>Программы, предлагаемые к финансированию, начиная с очередного финансового года, подлежат утверждению правовым актом администрации муниципального образования в сроки, установленные распоряжением администрации муниципального образования о разработке прогноза социально-экономического развития и составлении проекта бюджета города на очередной финансовый год и плановый период, но не позднее одного месяца до дня вынесения на рассмотрение Думы муниципального образования проекта решения о бюджете муниципального образования на</w:t>
      </w:r>
      <w:proofErr w:type="gramEnd"/>
      <w:r w:rsidRPr="00B33777">
        <w:rPr>
          <w:rFonts w:ascii="Times New Roman" w:hAnsi="Times New Roman" w:cs="Times New Roman"/>
        </w:rPr>
        <w:t xml:space="preserve"> очередной финансовый год и плановый период.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12. Каждой Программе или подпрограмме уже существующей Программы присваивается индивидуальный код целевой статьи расходов бюджета муниципального образования, который указывается в правовом акте администрации муниципального образования об утверждении Программы или подпрограммы уже существующей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3" w:name="Par121"/>
      <w:bookmarkEnd w:id="3"/>
      <w:r w:rsidRPr="00B33777">
        <w:rPr>
          <w:rFonts w:ascii="Times New Roman" w:hAnsi="Times New Roman" w:cs="Times New Roman"/>
        </w:rPr>
        <w:t>3. РЕАЛИЗАЦИЯ И ОЦЕНКА ЭФФЕКТИВНОСТИ ПРОГРАММ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1. Реализация Программы осуществляется в соответствии с </w:t>
      </w:r>
      <w:hyperlink w:anchor="Par535" w:history="1">
        <w:r w:rsidRPr="00B33777">
          <w:rPr>
            <w:rFonts w:ascii="Times New Roman" w:hAnsi="Times New Roman" w:cs="Times New Roman"/>
            <w:color w:val="0000FF"/>
          </w:rPr>
          <w:t>Планом</w:t>
        </w:r>
      </w:hyperlink>
      <w:r w:rsidRPr="00B33777">
        <w:rPr>
          <w:rFonts w:ascii="Times New Roman" w:hAnsi="Times New Roman" w:cs="Times New Roman"/>
        </w:rPr>
        <w:t xml:space="preserve"> мероприятий по реализации Программы, оформленным в соответствии с Приложением N 2 к настоящему Порядку, который утверждается правовым актом структурного подразделения администрации муниципального образования, являющегося Ответственным исполнителем.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2. Согласование </w:t>
      </w:r>
      <w:proofErr w:type="gramStart"/>
      <w:r w:rsidRPr="00B33777">
        <w:rPr>
          <w:rFonts w:ascii="Times New Roman" w:hAnsi="Times New Roman" w:cs="Times New Roman"/>
        </w:rPr>
        <w:t>проекта правового акта структурного подразделения администрации муниципального образования</w:t>
      </w:r>
      <w:proofErr w:type="gramEnd"/>
      <w:r w:rsidRPr="00B33777">
        <w:rPr>
          <w:rFonts w:ascii="Times New Roman" w:hAnsi="Times New Roman" w:cs="Times New Roman"/>
        </w:rPr>
        <w:t xml:space="preserve"> об утверждении Плана мероприятий по реализации Программы осуществляется в порядке, установленном Регламентом работы администрации муниципального образования, при обязательном согласовании с ФИНАНСОВЫЙ ОТДЕЛ.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3. Разработка Плана мероприятий по реализации Программы осуществляется в соответствии с перечнем направлений реализации мероприятий Программы, представленным в </w:t>
      </w:r>
      <w:hyperlink w:anchor="Par310" w:history="1">
        <w:r w:rsidRPr="00B33777">
          <w:rPr>
            <w:rFonts w:ascii="Times New Roman" w:hAnsi="Times New Roman" w:cs="Times New Roman"/>
            <w:color w:val="0000FF"/>
          </w:rPr>
          <w:t>Таблице 3</w:t>
        </w:r>
      </w:hyperlink>
      <w:r w:rsidRPr="00B33777">
        <w:rPr>
          <w:rFonts w:ascii="Times New Roman" w:hAnsi="Times New Roman" w:cs="Times New Roman"/>
        </w:rPr>
        <w:t xml:space="preserve"> Приложения № 1 к настоящему Порядку.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4. В случае наличия в составе Программы подпрограмм План мероприятий по реализации Программы формируется из Планов мероприятий по реализации подпрограмм.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5. Разработка и принятие правовых актов структурных подразделений администрации муниципального образования об утверждении Планов мероприятий по </w:t>
      </w:r>
      <w:proofErr w:type="gramStart"/>
      <w:r w:rsidRPr="00B33777">
        <w:rPr>
          <w:rFonts w:ascii="Times New Roman" w:hAnsi="Times New Roman" w:cs="Times New Roman"/>
        </w:rPr>
        <w:t>реализации</w:t>
      </w:r>
      <w:proofErr w:type="gramEnd"/>
      <w:r w:rsidRPr="00B33777">
        <w:rPr>
          <w:rFonts w:ascii="Times New Roman" w:hAnsi="Times New Roman" w:cs="Times New Roman"/>
        </w:rPr>
        <w:t xml:space="preserve"> действующих и вновь утвержденных Программ на очередной финансовый год и плановый период, а также утверждение постановлений администрации муниципального образования о внесении изменений в Программы осуществляется в сроки, установленные распоряжением администрации муниципального образования о разработке прогноза социально-экономического развития города и составлении проекта бюджета города на очередной финансовый год и плановый период.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6. В процессе реализации Программы и/или Плана мероприятий по реализации Программы в Программу и/или в План мероприятий по реализации Программы Инициатором внесения изменений могут вноситься изменения.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7. Внесение изменений в Программу осуществляется путем принятия правового акта администрации муниципального образования.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Изменения в отдельные подпрограммы одной Программы вносятся единым правовым актом </w:t>
      </w:r>
      <w:r w:rsidRPr="00B33777">
        <w:rPr>
          <w:rFonts w:ascii="Times New Roman" w:hAnsi="Times New Roman" w:cs="Times New Roman"/>
        </w:rPr>
        <w:lastRenderedPageBreak/>
        <w:t>администрации муниципального образования о внесении изменений в Программу.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При перераспределении денежных средств между двумя и более Программами подготавливается единый проект правового акта администрации муниципального образования о внесении изменений в две и более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Внесение изменений в Программу осуществляется одновременно с внесением изменений в План мероприятий по реализации Программы при корректировке состава мероприятий и/или объема финансирования.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8. Внесение изменений в План мероприятий по реализации Программы осуществляется путем принятия правового акта структурного подразделения администрации муниципального образования, являющегося Ответственным исполнителем.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Изменения в План мероприятий по реализации Программы, которые не оказывают влияние на изменение </w:t>
      </w:r>
      <w:proofErr w:type="gramStart"/>
      <w:r w:rsidRPr="00B33777">
        <w:rPr>
          <w:rFonts w:ascii="Times New Roman" w:hAnsi="Times New Roman" w:cs="Times New Roman"/>
        </w:rPr>
        <w:t>объема финансирования направлений реализации мероприятий</w:t>
      </w:r>
      <w:proofErr w:type="gramEnd"/>
      <w:r w:rsidRPr="00B33777">
        <w:rPr>
          <w:rFonts w:ascii="Times New Roman" w:hAnsi="Times New Roman" w:cs="Times New Roman"/>
        </w:rPr>
        <w:t xml:space="preserve"> Программы (подпрограммы уже существующей Программы), не требуют внесения изменений в Программу.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9. Подготовку проекта правового акта администрации муниципального образования о внесении изменений в Программу и проекта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осуществляет Инициатор внесения изменений при обязательном согласовании с Ответственным исполнителем.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10. Внесение изменений в Программу (подпрограмму) осуществляется в случае: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корректировки состава мероприятий Программы (подпрограммы);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изменения объема и/или структуры источников финансирования мероприятий Программы (подпрограммы);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корректировки значений целевых показателей Программы (подпрограммы);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изменения сроков реализации мероприятий Программы (подпрограммы);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приведения в соответствие с действующим законодательством.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4" w:name="Par142"/>
      <w:bookmarkEnd w:id="4"/>
      <w:r w:rsidRPr="00B33777">
        <w:rPr>
          <w:rFonts w:ascii="Times New Roman" w:hAnsi="Times New Roman" w:cs="Times New Roman"/>
        </w:rPr>
        <w:t xml:space="preserve">11. </w:t>
      </w:r>
      <w:proofErr w:type="gramStart"/>
      <w:r w:rsidRPr="00B33777">
        <w:rPr>
          <w:rFonts w:ascii="Times New Roman" w:hAnsi="Times New Roman" w:cs="Times New Roman"/>
        </w:rPr>
        <w:t>Внесение изменений в Программу, связанных с приведением Программы в соответствие с действующим законодательством (в том числе изменения, связанные с корректировкой целей, задач, а также наименований целевых показателей), допускается только в случаях наличия рекомендаций Контрольно-счетной палаты муниципального образования и контрольно-правового управления администрации  муниципального образования, поручений мэра муниципального образования и решений Думы муниципального образования, изменений федерального или регионального законодательства.</w:t>
      </w:r>
      <w:proofErr w:type="gramEnd"/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5" w:name="Par143"/>
      <w:bookmarkEnd w:id="5"/>
      <w:r w:rsidRPr="00B33777">
        <w:rPr>
          <w:rFonts w:ascii="Times New Roman" w:hAnsi="Times New Roman" w:cs="Times New Roman"/>
        </w:rPr>
        <w:t>12. Инициатор внесения изменений в Программу и /или План мероприятий по реализации Программы направляет в финансовый отдел в бумажном и электронном виде следующие документы: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а) проект правового акта администрации муниципального образования о внесении изменений в Программу и/или правового акта структурного подразделения администрации муниципального образования о внесении изменений в План мероприятий по реализации Программы, согласованный с комитетом по бюджетной политике и финансам администрации муниципального образования в части финансового обеспечения.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33777">
        <w:rPr>
          <w:rFonts w:ascii="Times New Roman" w:hAnsi="Times New Roman" w:cs="Times New Roman"/>
        </w:rPr>
        <w:t>В список обязательной рассылки правового акта администрации муниципального образования о внесении изменений в Программу и/или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должен быть включен отдел стратегического анализа и прогнозирования управления по стратегическому развитию и инвестиционной политике комитета по экономике администрации  муниципального образования;</w:t>
      </w:r>
      <w:proofErr w:type="gramEnd"/>
    </w:p>
    <w:p w:rsidR="0062741D" w:rsidRPr="00662903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б) пояснительная записка о внесении изменений в Программу и/или в План мероприятий по реализации Программы, структура и содержание которой должны </w:t>
      </w:r>
      <w:r w:rsidRPr="00662903">
        <w:rPr>
          <w:rFonts w:ascii="Times New Roman" w:hAnsi="Times New Roman" w:cs="Times New Roman"/>
        </w:rPr>
        <w:t xml:space="preserve">соответствовать </w:t>
      </w:r>
      <w:hyperlink w:anchor="Par660" w:history="1">
        <w:r w:rsidRPr="00662903">
          <w:rPr>
            <w:rFonts w:ascii="Times New Roman" w:hAnsi="Times New Roman" w:cs="Times New Roman"/>
          </w:rPr>
          <w:t>Приложению N 3</w:t>
        </w:r>
      </w:hyperlink>
      <w:r w:rsidRPr="00662903">
        <w:rPr>
          <w:rFonts w:ascii="Times New Roman" w:hAnsi="Times New Roman" w:cs="Times New Roman"/>
        </w:rPr>
        <w:t xml:space="preserve"> к настоящему Порядку;</w:t>
      </w:r>
    </w:p>
    <w:p w:rsidR="0062741D" w:rsidRPr="00662903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62903">
        <w:rPr>
          <w:rFonts w:ascii="Times New Roman" w:hAnsi="Times New Roman" w:cs="Times New Roman"/>
        </w:rPr>
        <w:lastRenderedPageBreak/>
        <w:t>в) копия правового акта администрации муниципального образования об утверждении Программы и/или правового акта структурного подразделения администрации муниципального образования об утверждении Плана мероприятий по реализации Программы, а также копии соответствующих правовых актов о внесении предыдущих изменений в Программу и/или в План мероприятий по реализации Программы (при их наличии).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62903">
        <w:rPr>
          <w:rFonts w:ascii="Times New Roman" w:hAnsi="Times New Roman" w:cs="Times New Roman"/>
        </w:rPr>
        <w:t xml:space="preserve">13. </w:t>
      </w:r>
      <w:proofErr w:type="gramStart"/>
      <w:r w:rsidRPr="00662903">
        <w:rPr>
          <w:rFonts w:ascii="Times New Roman" w:hAnsi="Times New Roman" w:cs="Times New Roman"/>
        </w:rPr>
        <w:t xml:space="preserve">Финансовый отдел в течение 5 рабочих дней со дня поступления документов, предусмотренных </w:t>
      </w:r>
      <w:hyperlink w:anchor="Par143" w:history="1">
        <w:r w:rsidRPr="00662903">
          <w:rPr>
            <w:rFonts w:ascii="Times New Roman" w:hAnsi="Times New Roman" w:cs="Times New Roman"/>
          </w:rPr>
          <w:t>п. 12 раздела 3</w:t>
        </w:r>
      </w:hyperlink>
      <w:r w:rsidRPr="00662903">
        <w:rPr>
          <w:rFonts w:ascii="Times New Roman" w:hAnsi="Times New Roman" w:cs="Times New Roman"/>
        </w:rPr>
        <w:t xml:space="preserve"> настоящего Порядка, проводит их анализ и согласовывает</w:t>
      </w:r>
      <w:r w:rsidRPr="00B33777">
        <w:rPr>
          <w:rFonts w:ascii="Times New Roman" w:hAnsi="Times New Roman" w:cs="Times New Roman"/>
        </w:rPr>
        <w:t xml:space="preserve"> проект правового акта администрации муниципального образования о внесении изменений в Программу и/или проект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либо представляет рекомендации по корректировке предлагаемых изменений</w:t>
      </w:r>
      <w:proofErr w:type="gramEnd"/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14. Дальнейшее согласование и утверждение проекта правового акта администрации муниципального образования о внесении изменений в Программу и/или проекта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осуществляется в порядке, установленном Регламентом работы администрации муниципального образования. Внесение изменений в Программу должно осуществляться не позднее внесения соответствующих изменений в бюджет муниципального образования.</w:t>
      </w:r>
    </w:p>
    <w:p w:rsidR="0062741D" w:rsidRPr="00B431A3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15. Внесение изменений, </w:t>
      </w:r>
      <w:r w:rsidRPr="00B431A3">
        <w:rPr>
          <w:rFonts w:ascii="Times New Roman" w:hAnsi="Times New Roman" w:cs="Times New Roman"/>
        </w:rPr>
        <w:t xml:space="preserve">указанных в </w:t>
      </w:r>
      <w:hyperlink w:anchor="Par142" w:history="1">
        <w:r w:rsidRPr="00B431A3">
          <w:rPr>
            <w:rFonts w:ascii="Times New Roman" w:hAnsi="Times New Roman" w:cs="Times New Roman"/>
          </w:rPr>
          <w:t>пункте 11 раздела 3</w:t>
        </w:r>
      </w:hyperlink>
      <w:r w:rsidRPr="00B431A3">
        <w:rPr>
          <w:rFonts w:ascii="Times New Roman" w:hAnsi="Times New Roman" w:cs="Times New Roman"/>
        </w:rPr>
        <w:t xml:space="preserve"> настоящего Порядка, возможно только после внесения соответствующих изменений в </w:t>
      </w:r>
      <w:proofErr w:type="gramStart"/>
      <w:r w:rsidRPr="00B431A3">
        <w:rPr>
          <w:rFonts w:ascii="Times New Roman" w:hAnsi="Times New Roman" w:cs="Times New Roman"/>
        </w:rPr>
        <w:t>действующую</w:t>
      </w:r>
      <w:proofErr w:type="gramEnd"/>
      <w:r w:rsidRPr="00B431A3">
        <w:rPr>
          <w:rFonts w:ascii="Times New Roman" w:hAnsi="Times New Roman" w:cs="Times New Roman"/>
        </w:rPr>
        <w:t xml:space="preserve"> ПКСЭР. </w:t>
      </w:r>
      <w:proofErr w:type="gramStart"/>
      <w:r w:rsidRPr="00B431A3">
        <w:rPr>
          <w:rFonts w:ascii="Times New Roman" w:hAnsi="Times New Roman" w:cs="Times New Roman"/>
        </w:rPr>
        <w:t>Инициатор внесения изменений в Программу подготавливает и согласовывает внесение изменений в действующую ПКСЭР в порядке, установленном Регламентом работы администрации муниципального образования и Регламентом работы Думы муниципального образования, и представляет их в финансовый отдел.</w:t>
      </w:r>
      <w:proofErr w:type="gramEnd"/>
    </w:p>
    <w:p w:rsidR="0062741D" w:rsidRPr="00B431A3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431A3">
        <w:rPr>
          <w:rFonts w:ascii="Times New Roman" w:hAnsi="Times New Roman" w:cs="Times New Roman"/>
        </w:rPr>
        <w:t>16. Ответственный исполнитель до 1 марта каждого года представляет отчет о реализации Программы за каждый отчетный год, а также в целом за весь период реализации Программы для рассмотрения на заседании административной комиссии.</w:t>
      </w:r>
    </w:p>
    <w:p w:rsidR="0062741D" w:rsidRPr="00B431A3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431A3">
        <w:rPr>
          <w:rFonts w:ascii="Times New Roman" w:hAnsi="Times New Roman" w:cs="Times New Roman"/>
        </w:rPr>
        <w:t>17. Ответственный исполнитель несет полную ответственность за представление в отчетах достоверной информации о количестве и содержании выполненных программных мероприятий, достигнутых значениях целевых показателей и объемах финансирования, направленных на реализацию Программы.</w:t>
      </w:r>
    </w:p>
    <w:p w:rsidR="0062741D" w:rsidRPr="00B431A3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431A3">
        <w:rPr>
          <w:rFonts w:ascii="Times New Roman" w:hAnsi="Times New Roman" w:cs="Times New Roman"/>
        </w:rPr>
        <w:t xml:space="preserve">18. </w:t>
      </w:r>
      <w:hyperlink w:anchor="Par799" w:history="1">
        <w:r w:rsidRPr="00B431A3">
          <w:rPr>
            <w:rFonts w:ascii="Times New Roman" w:hAnsi="Times New Roman" w:cs="Times New Roman"/>
          </w:rPr>
          <w:t>Структура</w:t>
        </w:r>
      </w:hyperlink>
      <w:r w:rsidRPr="00B431A3">
        <w:rPr>
          <w:rFonts w:ascii="Times New Roman" w:hAnsi="Times New Roman" w:cs="Times New Roman"/>
        </w:rPr>
        <w:t xml:space="preserve"> и содержание отчета о реализации Программы должны соответствовать Приложению № 4 к настоящему Порядку. Отчет о реализации Программы утверждается правовым актом администрации муниципального образования. Согласование отчета осуществляется в порядке, предусмотренном </w:t>
      </w:r>
      <w:hyperlink r:id="rId7" w:history="1">
        <w:r w:rsidRPr="00B431A3">
          <w:rPr>
            <w:rFonts w:ascii="Times New Roman" w:hAnsi="Times New Roman" w:cs="Times New Roman"/>
          </w:rPr>
          <w:t>Регламентом</w:t>
        </w:r>
      </w:hyperlink>
      <w:r w:rsidRPr="00B431A3">
        <w:rPr>
          <w:rFonts w:ascii="Times New Roman" w:hAnsi="Times New Roman" w:cs="Times New Roman"/>
        </w:rPr>
        <w:t xml:space="preserve"> работы администрации муниципального образования, с учетом особенностей, предусмотренных настоящим Порядком.</w:t>
      </w:r>
    </w:p>
    <w:p w:rsidR="0062741D" w:rsidRPr="00B431A3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6" w:name="Par159"/>
      <w:bookmarkEnd w:id="6"/>
      <w:r w:rsidRPr="00B431A3">
        <w:rPr>
          <w:rFonts w:ascii="Times New Roman" w:hAnsi="Times New Roman" w:cs="Times New Roman"/>
        </w:rPr>
        <w:t xml:space="preserve">19. При подготовке отчета о реализации Программы Ответственные исполнители и/или Соисполнители Программ направляют в финансовый отдел в бумажном и электронном виде сведения по форме, соответствующей </w:t>
      </w:r>
      <w:hyperlink w:anchor="Par1481" w:history="1">
        <w:r w:rsidRPr="00B431A3">
          <w:rPr>
            <w:rFonts w:ascii="Times New Roman" w:hAnsi="Times New Roman" w:cs="Times New Roman"/>
          </w:rPr>
          <w:t>Таблице 1</w:t>
        </w:r>
      </w:hyperlink>
      <w:r w:rsidRPr="00B431A3">
        <w:rPr>
          <w:rFonts w:ascii="Times New Roman" w:hAnsi="Times New Roman" w:cs="Times New Roman"/>
        </w:rPr>
        <w:t xml:space="preserve"> Приложения № 5 к настоящему Порядку.</w:t>
      </w:r>
    </w:p>
    <w:p w:rsidR="0062741D" w:rsidRPr="00B431A3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431A3">
        <w:rPr>
          <w:rFonts w:ascii="Times New Roman" w:hAnsi="Times New Roman" w:cs="Times New Roman"/>
        </w:rPr>
        <w:t xml:space="preserve">20. Финансовый отдел в течение 10 рабочих дней со дня получения сведений, указанных в </w:t>
      </w:r>
      <w:hyperlink w:anchor="Par159" w:history="1">
        <w:r w:rsidRPr="00B431A3">
          <w:rPr>
            <w:rFonts w:ascii="Times New Roman" w:hAnsi="Times New Roman" w:cs="Times New Roman"/>
          </w:rPr>
          <w:t>п. 19</w:t>
        </w:r>
      </w:hyperlink>
      <w:r w:rsidRPr="00B431A3">
        <w:rPr>
          <w:rFonts w:ascii="Times New Roman" w:hAnsi="Times New Roman" w:cs="Times New Roman"/>
        </w:rPr>
        <w:t xml:space="preserve"> настоящего Порядка, осуществляет расчет фактической эффективности реализации и качества планирования Программы (подпрограммы) и направляет результаты произведенных расчетов Ответственному исполнителю или Соисполнителю для проведения оценки эффективности реализации Программы и включения в отчет о реализации Программы. Результаты произведенных расчетов оформляются в соответствии с </w:t>
      </w:r>
      <w:hyperlink w:anchor="Par1295" w:history="1">
        <w:r w:rsidRPr="00B431A3">
          <w:rPr>
            <w:rFonts w:ascii="Times New Roman" w:hAnsi="Times New Roman" w:cs="Times New Roman"/>
          </w:rPr>
          <w:t>Таблицами 7</w:t>
        </w:r>
      </w:hyperlink>
      <w:r w:rsidRPr="00B431A3">
        <w:rPr>
          <w:rFonts w:ascii="Times New Roman" w:hAnsi="Times New Roman" w:cs="Times New Roman"/>
        </w:rPr>
        <w:t xml:space="preserve">, </w:t>
      </w:r>
      <w:hyperlink w:anchor="Par1354" w:history="1">
        <w:r w:rsidRPr="00B431A3">
          <w:rPr>
            <w:rFonts w:ascii="Times New Roman" w:hAnsi="Times New Roman" w:cs="Times New Roman"/>
          </w:rPr>
          <w:t>9</w:t>
        </w:r>
      </w:hyperlink>
      <w:r w:rsidRPr="00B431A3">
        <w:rPr>
          <w:rFonts w:ascii="Times New Roman" w:hAnsi="Times New Roman" w:cs="Times New Roman"/>
        </w:rPr>
        <w:t xml:space="preserve"> Приложения № 4 к настоящему Порядку.</w:t>
      </w:r>
    </w:p>
    <w:p w:rsidR="0062741D" w:rsidRPr="00B431A3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431A3">
        <w:rPr>
          <w:rFonts w:ascii="Times New Roman" w:hAnsi="Times New Roman" w:cs="Times New Roman"/>
        </w:rPr>
        <w:t xml:space="preserve">21. Ответственный исполнитель представляет подготовленный отчет о реализации Программы в комитет по бюджетной политике и финансам администрации муниципального образования для согласования финансовых параметров Программы, а затем в финансовый отдел для проведения анализа достижения целевых показателей и результатов оценки эффективности </w:t>
      </w:r>
      <w:r w:rsidRPr="00B431A3">
        <w:rPr>
          <w:rFonts w:ascii="Times New Roman" w:hAnsi="Times New Roman" w:cs="Times New Roman"/>
        </w:rPr>
        <w:lastRenderedPageBreak/>
        <w:t>Программы.</w:t>
      </w:r>
    </w:p>
    <w:p w:rsidR="0062741D" w:rsidRPr="00B431A3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431A3">
        <w:rPr>
          <w:rFonts w:ascii="Times New Roman" w:hAnsi="Times New Roman" w:cs="Times New Roman"/>
        </w:rPr>
        <w:t xml:space="preserve">22. Финансовый отдел в течение 10 рабочих дней с момента получения отчета о реализации Программы проводит анализ достижения целевых показателей и результатов оценки эффективности Программы в соответствии с </w:t>
      </w:r>
      <w:hyperlink w:anchor="Par1455" w:history="1">
        <w:r w:rsidRPr="00B431A3">
          <w:rPr>
            <w:rFonts w:ascii="Times New Roman" w:hAnsi="Times New Roman" w:cs="Times New Roman"/>
          </w:rPr>
          <w:t>Методикой</w:t>
        </w:r>
      </w:hyperlink>
      <w:r w:rsidRPr="00B431A3">
        <w:rPr>
          <w:rFonts w:ascii="Times New Roman" w:hAnsi="Times New Roman" w:cs="Times New Roman"/>
        </w:rPr>
        <w:t xml:space="preserve"> оценки эффективности реализации программ (Приложение № 5 к настоящему Порядку) и согласовывает отчет о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23. После согласования отчета о реализации Программы с финансовый отдел Ответственный исполнитель на заседании административной комиссии представляет устный доклад по отчету о реализации Программы (далее - Доклад).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Время изложения Доклада не должно превышать 10 минут. Рекомендуется </w:t>
      </w:r>
      <w:proofErr w:type="spellStart"/>
      <w:r w:rsidRPr="00B33777">
        <w:rPr>
          <w:rFonts w:ascii="Times New Roman" w:hAnsi="Times New Roman" w:cs="Times New Roman"/>
        </w:rPr>
        <w:t>мультимедийное</w:t>
      </w:r>
      <w:proofErr w:type="spellEnd"/>
      <w:r w:rsidRPr="00B33777">
        <w:rPr>
          <w:rFonts w:ascii="Times New Roman" w:hAnsi="Times New Roman" w:cs="Times New Roman"/>
        </w:rPr>
        <w:t xml:space="preserve"> сопровождение Доклада (презентация).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Доклад должен иметь следующую структуру: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а) установленный срок реализации Программы и отчетный период;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б) информация о выполнении (невыполнении) программных мероприятий в течение отчетного периода (в случае невыполнения программных мероприятий, причины невыполнения);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в) сведения об использовании бюджетных и иных средств финансирования мероприятий Программы за отчетный период;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г) краткая информация о внесенных Ответственным исполнителем изменениях в Программу в течение отчетного периода;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33777">
        <w:rPr>
          <w:rFonts w:ascii="Times New Roman" w:hAnsi="Times New Roman" w:cs="Times New Roman"/>
        </w:rPr>
        <w:t>д</w:t>
      </w:r>
      <w:proofErr w:type="spellEnd"/>
      <w:r w:rsidRPr="00B33777">
        <w:rPr>
          <w:rFonts w:ascii="Times New Roman" w:hAnsi="Times New Roman" w:cs="Times New Roman"/>
        </w:rPr>
        <w:t>) результаты оценки эффективности реализации и качества планирования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е) результаты проверки органами внутреннего и внешнего финансового контроля в отчетном периоде соблюдения бюджетного законодательства при реализации Программы. В случае наличия нарушений бюджетного законодательства указываются причины таких нарушений;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ж) предложения по дальнейшей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24. </w:t>
      </w:r>
      <w:proofErr w:type="gramStart"/>
      <w:r w:rsidRPr="00B33777">
        <w:rPr>
          <w:rFonts w:ascii="Times New Roman" w:hAnsi="Times New Roman" w:cs="Times New Roman"/>
        </w:rPr>
        <w:t>Если оценка эффективности реализации Программы за отчетный год не соответствует оценке "эффективно", Ответственный исполнитель одновременно с представлением отчета о реализации Программы на заседании административной комиссии выносит на рассмотрение проект правового акта администрации муниципального образования о внесении изменений в Программу и проект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на текущий год</w:t>
      </w:r>
      <w:proofErr w:type="gramEnd"/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25. Результаты оценки эффективности реализации и качества планирования Программ, изложенные в Докладе, используются в процессе уточнения бюджета муниципального образования на текущий год и в процессе формирования бюджета муниципального образования на следующий финансовый год и плановый период.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7" w:name="Par176"/>
      <w:bookmarkEnd w:id="7"/>
      <w:r w:rsidRPr="00B33777">
        <w:rPr>
          <w:rFonts w:ascii="Times New Roman" w:hAnsi="Times New Roman" w:cs="Times New Roman"/>
        </w:rPr>
        <w:t>4. ПОЛНОМОЧИЯ ОТВЕТСТВЕННОГО ИСПОЛНИТЕЛЯ,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СОИСПОЛНИТЕЛЯ И ИСПОЛНИТЕЛЯ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1. Ответственный исполнитель: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а) обеспечивает разработку и утверждение Программы, определяет Соисполнителей и Исполнителей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случае разработки Программы несколькими Соисполнителями - координирует их действия, а в случае разработки Программы сторонней организацией - осуществляет выбор такой организации в соответствии с действующим законодательством Российской Федерации;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б) организует реализацию Программы, координирует действия при разработке Планов мероприятий по реализации Программы и внесении изменений в Программу в соответствии с требованиями настоящего Порядка;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в) несет ответственность за эффективность реализации мероприятий всей Программы, </w:t>
      </w:r>
      <w:r w:rsidRPr="00B33777">
        <w:rPr>
          <w:rFonts w:ascii="Times New Roman" w:hAnsi="Times New Roman" w:cs="Times New Roman"/>
        </w:rPr>
        <w:lastRenderedPageBreak/>
        <w:t>достижение установленных плановых значений целевых показателей и эффективность расходования средств бюджета муниципального образования, предусмотренных по Программе в целом;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г) осуществляет мониторинг за реализацией Программы в целом;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33777">
        <w:rPr>
          <w:rFonts w:ascii="Times New Roman" w:hAnsi="Times New Roman" w:cs="Times New Roman"/>
        </w:rPr>
        <w:t>д</w:t>
      </w:r>
      <w:proofErr w:type="spellEnd"/>
      <w:r w:rsidRPr="00B33777">
        <w:rPr>
          <w:rFonts w:ascii="Times New Roman" w:hAnsi="Times New Roman" w:cs="Times New Roman"/>
        </w:rPr>
        <w:t>) запрашивает у Соисполнителей и Исполнителей Программы информацию, необходимую для проведения оценки эффективности Программы и составления отчетов о реализации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е) готовит отчеты о реализации Программы, обеспечивает их согласование и утверждение в соответствии с настоящим Порядком.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2. Соисполнитель: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а) обеспечивает разработку и реализацию подпрограммы, разрабатывает План мероприятий по реализации подпрограммы;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б) осуществляет подготовку правовых актов администрации муниципального образования о внесении изменений в Программу и/или правовых актов структурного подразделения администрации муниципального образования о внесении изменений в План мероприятий по реализации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в) осуществляет реализацию мероприятий подпрограммы, несет ответственность за достижение целевых показателей подпрограммы и конечных результатов ее реализации, а также за эффективность расходования средств бюджета муниципального образования, предусмотренных по подпрограмме;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г) осуществляет мониторинг за реализацией подпрограммы;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33777">
        <w:rPr>
          <w:rFonts w:ascii="Times New Roman" w:hAnsi="Times New Roman" w:cs="Times New Roman"/>
        </w:rPr>
        <w:t>д</w:t>
      </w:r>
      <w:proofErr w:type="spellEnd"/>
      <w:r w:rsidRPr="00B33777">
        <w:rPr>
          <w:rFonts w:ascii="Times New Roman" w:hAnsi="Times New Roman" w:cs="Times New Roman"/>
        </w:rPr>
        <w:t>) запрашивает у Исполнителей подпрограммы информацию, необходимую для проведения оценки эффективности подпрограммы и подготовки отчетов в части реализации подпрограммы;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е) представляет Ответственному исполнителю информацию, необходимую для проведения оценки эффективности Программы и подготовки отчетов о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3. Исполнитель Программы: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а) осуществляет реализацию мероприятий Программы (подпрограммы) в рамках своей компетенции, а также несет ответственность за их исполнение;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б) представляет Ответственному исполнителю или Соисполнителю предложения при разработке Программы (подпрограммы) в части мероприятий, в реализации которых предполагается его участие;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в) представляет Ответственному исполнителю или Соисполнителю информацию, необходимую для проведения оценки эффективности Программы и подготовки отчетов о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 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bookmarkStart w:id="8" w:name="Par216"/>
      <w:bookmarkEnd w:id="8"/>
      <w:r w:rsidRPr="00B3377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33777">
        <w:rPr>
          <w:rFonts w:ascii="Times New Roman" w:hAnsi="Times New Roman" w:cs="Times New Roman"/>
        </w:rPr>
        <w:t xml:space="preserve"> 1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B33777">
        <w:rPr>
          <w:rFonts w:ascii="Times New Roman" w:hAnsi="Times New Roman" w:cs="Times New Roman"/>
        </w:rPr>
        <w:t>разработки, утверждения,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реализации и оценки эффективности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муниципальных программ муниципального образования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" w:name="Par222"/>
      <w:bookmarkEnd w:id="9"/>
      <w:r w:rsidRPr="00B33777">
        <w:rPr>
          <w:rFonts w:ascii="Times New Roman" w:hAnsi="Times New Roman" w:cs="Times New Roman"/>
        </w:rPr>
        <w:t>СТРУКТУРА И СОДЕРЖАНИЕ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10" w:name="Par224"/>
      <w:bookmarkEnd w:id="10"/>
      <w:r w:rsidRPr="00B33777">
        <w:rPr>
          <w:rFonts w:ascii="Times New Roman" w:hAnsi="Times New Roman" w:cs="Times New Roman"/>
        </w:rPr>
        <w:t>ПАСПОРТ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Паспорт Программы оформляется в соответствии с </w:t>
      </w:r>
      <w:hyperlink w:anchor="Par230" w:history="1">
        <w:r w:rsidRPr="00B33777">
          <w:rPr>
            <w:rFonts w:ascii="Times New Roman" w:hAnsi="Times New Roman" w:cs="Times New Roman"/>
            <w:color w:val="0000FF"/>
          </w:rPr>
          <w:t>Таблицей 1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11" w:name="Par228"/>
      <w:bookmarkEnd w:id="11"/>
      <w:r w:rsidRPr="00B33777">
        <w:rPr>
          <w:rFonts w:ascii="Times New Roman" w:hAnsi="Times New Roman" w:cs="Times New Roman"/>
        </w:rPr>
        <w:t>Таблица 1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2" w:name="Par230"/>
      <w:bookmarkEnd w:id="12"/>
      <w:r w:rsidRPr="00B33777">
        <w:rPr>
          <w:rFonts w:ascii="Times New Roman" w:hAnsi="Times New Roman" w:cs="Times New Roman"/>
        </w:rPr>
        <w:t>Паспорт муниципальной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5"/>
        <w:gridCol w:w="2438"/>
      </w:tblGrid>
      <w:tr w:rsidR="0062741D" w:rsidRPr="00B33777" w:rsidTr="00CA1C89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Соисполнители Программы </w:t>
            </w:r>
            <w:hyperlink w:anchor="Par260" w:history="1">
              <w:r w:rsidRPr="00B3377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Этапы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Перечень подпрограмм </w:t>
            </w:r>
            <w:hyperlink w:anchor="Par260" w:history="1">
              <w:r w:rsidRPr="00B3377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Целевые показатели программы по годам реализации с разбивкой по подпрограммам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lastRenderedPageBreak/>
              <w:t>Ожидаемый конечный результат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--------------------------------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13" w:name="Par260"/>
      <w:bookmarkEnd w:id="13"/>
      <w:r w:rsidRPr="00B33777">
        <w:rPr>
          <w:rFonts w:ascii="Times New Roman" w:hAnsi="Times New Roman" w:cs="Times New Roman"/>
        </w:rPr>
        <w:t>&lt;*&gt; строка заполняется при наличии подпрограмм.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Если Программа содержит подпрограммы, все </w:t>
      </w:r>
      <w:proofErr w:type="gramStart"/>
      <w:r w:rsidRPr="00B33777">
        <w:rPr>
          <w:rFonts w:ascii="Times New Roman" w:hAnsi="Times New Roman" w:cs="Times New Roman"/>
        </w:rPr>
        <w:t>представленные</w:t>
      </w:r>
      <w:proofErr w:type="gramEnd"/>
      <w:r w:rsidRPr="00B33777">
        <w:rPr>
          <w:rFonts w:ascii="Times New Roman" w:hAnsi="Times New Roman" w:cs="Times New Roman"/>
        </w:rPr>
        <w:t xml:space="preserve"> ниже разделы (</w:t>
      </w:r>
      <w:hyperlink w:anchor="Par265" w:history="1">
        <w:r w:rsidRPr="00B33777">
          <w:rPr>
            <w:rFonts w:ascii="Times New Roman" w:hAnsi="Times New Roman" w:cs="Times New Roman"/>
            <w:color w:val="0000FF"/>
          </w:rPr>
          <w:t>I</w:t>
        </w:r>
      </w:hyperlink>
      <w:r w:rsidRPr="00B33777">
        <w:rPr>
          <w:rFonts w:ascii="Times New Roman" w:hAnsi="Times New Roman" w:cs="Times New Roman"/>
        </w:rPr>
        <w:t xml:space="preserve"> - </w:t>
      </w:r>
      <w:hyperlink w:anchor="Par456" w:history="1">
        <w:r w:rsidRPr="00B33777">
          <w:rPr>
            <w:rFonts w:ascii="Times New Roman" w:hAnsi="Times New Roman" w:cs="Times New Roman"/>
            <w:color w:val="0000FF"/>
          </w:rPr>
          <w:t>VI</w:t>
        </w:r>
      </w:hyperlink>
      <w:r w:rsidRPr="00B33777">
        <w:rPr>
          <w:rFonts w:ascii="Times New Roman" w:hAnsi="Times New Roman" w:cs="Times New Roman"/>
        </w:rPr>
        <w:t>) обобщенно описываются для Программы в целом, затем для каждой подпрограммы детально.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При наличии подпрограмм </w:t>
      </w:r>
      <w:hyperlink w:anchor="Par310" w:history="1">
        <w:r w:rsidRPr="00B33777">
          <w:rPr>
            <w:rFonts w:ascii="Times New Roman" w:hAnsi="Times New Roman" w:cs="Times New Roman"/>
            <w:color w:val="0000FF"/>
          </w:rPr>
          <w:t>Таблицы 3</w:t>
        </w:r>
      </w:hyperlink>
      <w:r w:rsidRPr="00B33777">
        <w:rPr>
          <w:rFonts w:ascii="Times New Roman" w:hAnsi="Times New Roman" w:cs="Times New Roman"/>
        </w:rPr>
        <w:t xml:space="preserve">, </w:t>
      </w:r>
      <w:hyperlink w:anchor="Par371" w:history="1">
        <w:r w:rsidRPr="00B33777">
          <w:rPr>
            <w:rFonts w:ascii="Times New Roman" w:hAnsi="Times New Roman" w:cs="Times New Roman"/>
            <w:color w:val="0000FF"/>
          </w:rPr>
          <w:t>4</w:t>
        </w:r>
      </w:hyperlink>
      <w:r w:rsidRPr="00B33777">
        <w:rPr>
          <w:rFonts w:ascii="Times New Roman" w:hAnsi="Times New Roman" w:cs="Times New Roman"/>
        </w:rPr>
        <w:t xml:space="preserve">, </w:t>
      </w:r>
      <w:hyperlink w:anchor="Par429" w:history="1">
        <w:r w:rsidRPr="00B33777">
          <w:rPr>
            <w:rFonts w:ascii="Times New Roman" w:hAnsi="Times New Roman" w:cs="Times New Roman"/>
            <w:color w:val="0000FF"/>
          </w:rPr>
          <w:t>5</w:t>
        </w:r>
      </w:hyperlink>
      <w:r w:rsidRPr="00B33777">
        <w:rPr>
          <w:rFonts w:ascii="Times New Roman" w:hAnsi="Times New Roman" w:cs="Times New Roman"/>
        </w:rPr>
        <w:t xml:space="preserve"> заполняются только для каждой подпрограммы.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14" w:name="Par265"/>
      <w:bookmarkEnd w:id="14"/>
      <w:r w:rsidRPr="00B33777">
        <w:rPr>
          <w:rFonts w:ascii="Times New Roman" w:hAnsi="Times New Roman" w:cs="Times New Roman"/>
        </w:rPr>
        <w:t>Раздел I. СОДЕРЖАНИЕ ПРОБЛЕМЫ И ОБОСНОВАНИЕ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НЕОБХОДИМОСТИ ЕЕ РЕШЕНИЯ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данном разделе приводятся: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а) анализ состояния соответствующей сферы социально-экономического развития муниципального образования за предыдущие три или более лет;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б) характеристика текущего состояния соответствующей сферы социально-экономического развития муниципального образования;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в) актуальность вопросов, решаемых Программой;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г) обоснование возможности решения выявленных проблем программно-целевым методом;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33777">
        <w:rPr>
          <w:rFonts w:ascii="Times New Roman" w:hAnsi="Times New Roman" w:cs="Times New Roman"/>
        </w:rPr>
        <w:t>д</w:t>
      </w:r>
      <w:proofErr w:type="spellEnd"/>
      <w:r w:rsidRPr="00B33777">
        <w:rPr>
          <w:rFonts w:ascii="Times New Roman" w:hAnsi="Times New Roman" w:cs="Times New Roman"/>
        </w:rPr>
        <w:t>) обоснование соответствия выбранного варианта решения выявленных проблем приоритетам ПКСЭР, действующей на момент разработки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15" w:name="Par275"/>
      <w:bookmarkEnd w:id="15"/>
      <w:r w:rsidRPr="00B33777">
        <w:rPr>
          <w:rFonts w:ascii="Times New Roman" w:hAnsi="Times New Roman" w:cs="Times New Roman"/>
        </w:rPr>
        <w:t>Раздел II. ЦЕЛИ И ЗАДАЧИ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Требования к содержанию данного раздела следующие: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а) цель Программы должна быть сформулирована максимально конкретно.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Желательно, чтобы цель была определена количественно как конечный результат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б) задачи Программы должны представлять собой содержательно связанную и полную систему действий, которые необходимо выполнить для достижения поставленной в Программе цели.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Для каждой задачи должны быть установлены целевые показатели (от одного до трех).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в) взаимосвязь цели, задач и целевых показателей Программы должна быть представлена в виде </w:t>
      </w:r>
      <w:hyperlink w:anchor="Par286" w:history="1">
        <w:r w:rsidRPr="00B33777">
          <w:rPr>
            <w:rFonts w:ascii="Times New Roman" w:hAnsi="Times New Roman" w:cs="Times New Roman"/>
            <w:color w:val="0000FF"/>
          </w:rPr>
          <w:t>Таблицы 2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16" w:name="Par284"/>
      <w:bookmarkEnd w:id="16"/>
      <w:r w:rsidRPr="00B33777">
        <w:rPr>
          <w:rFonts w:ascii="Times New Roman" w:hAnsi="Times New Roman" w:cs="Times New Roman"/>
        </w:rPr>
        <w:t>Таблица 2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7" w:name="Par286"/>
      <w:bookmarkEnd w:id="17"/>
      <w:r w:rsidRPr="00B33777">
        <w:rPr>
          <w:rFonts w:ascii="Times New Roman" w:hAnsi="Times New Roman" w:cs="Times New Roman"/>
        </w:rPr>
        <w:t>Взаимосвязь цели, задач и целевых показателей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1"/>
        <w:gridCol w:w="3402"/>
        <w:gridCol w:w="3685"/>
      </w:tblGrid>
      <w:tr w:rsidR="0062741D" w:rsidRPr="00B33777" w:rsidTr="00CA1C8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Формулировка цели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Формулировка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</w:tr>
      <w:tr w:rsidR="0062741D" w:rsidRPr="00B33777" w:rsidTr="00CA1C8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Показатель 1</w:t>
            </w:r>
          </w:p>
        </w:tc>
      </w:tr>
      <w:tr w:rsidR="0062741D" w:rsidRPr="00B33777" w:rsidTr="00CA1C8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18" w:name="Par297"/>
      <w:bookmarkEnd w:id="18"/>
      <w:r w:rsidRPr="00B33777">
        <w:rPr>
          <w:rFonts w:ascii="Times New Roman" w:hAnsi="Times New Roman" w:cs="Times New Roman"/>
        </w:rPr>
        <w:t>Раздел III. МЕХАНИЗМЫ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Данный раздел должен содержать исчерпывающее описание системы основных мероприятий. Мероприятия должны быть представлены по направлениям. Направления должны </w:t>
      </w:r>
      <w:proofErr w:type="spellStart"/>
      <w:r w:rsidRPr="00B33777">
        <w:rPr>
          <w:rFonts w:ascii="Times New Roman" w:hAnsi="Times New Roman" w:cs="Times New Roman"/>
        </w:rPr>
        <w:lastRenderedPageBreak/>
        <w:t>коррелировать</w:t>
      </w:r>
      <w:proofErr w:type="spellEnd"/>
      <w:r w:rsidRPr="00B33777">
        <w:rPr>
          <w:rFonts w:ascii="Times New Roman" w:hAnsi="Times New Roman" w:cs="Times New Roman"/>
        </w:rPr>
        <w:t xml:space="preserve"> с задачами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описательной части раздела необходимо: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а) привести перечень и обосновать выбор направлений реализации мероприятий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б) в рамках каждого направления реализации мероприятий Программы: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обобщенно описать систему основных мероприятий и обосновать целесообразность выбора их состава;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привести описание форм и методов выполнения мероприятий направления;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обобщенно описать предполагаемые результаты реализации мероприятий направления и их влияние на решение поставленных задач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Перечень направлений реализации мероприятий Программы должен быть представлен по форме, представленной в </w:t>
      </w:r>
      <w:hyperlink w:anchor="Par310" w:history="1">
        <w:r w:rsidRPr="00B33777">
          <w:rPr>
            <w:rFonts w:ascii="Times New Roman" w:hAnsi="Times New Roman" w:cs="Times New Roman"/>
            <w:color w:val="0000FF"/>
          </w:rPr>
          <w:t>Таблице 3</w:t>
        </w:r>
      </w:hyperlink>
      <w:r w:rsidRPr="00B33777">
        <w:rPr>
          <w:rFonts w:ascii="Times New Roman" w:hAnsi="Times New Roman" w:cs="Times New Roman"/>
        </w:rPr>
        <w:t xml:space="preserve"> с указанием сроков их реализации, источников и объемов планируемого финансирования, сведений об Ответственном исполнителе, Соисполнителе и Исполнителе каждого направления.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19" w:name="Par308"/>
      <w:bookmarkEnd w:id="19"/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Таблица 3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20" w:name="Par310"/>
      <w:bookmarkEnd w:id="20"/>
      <w:r w:rsidRPr="00B33777">
        <w:rPr>
          <w:rFonts w:ascii="Times New Roman" w:hAnsi="Times New Roman" w:cs="Times New Roman"/>
        </w:rPr>
        <w:t>Направления реализации мероприятий Программы (Подпрограммы)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990"/>
        <w:gridCol w:w="1320"/>
        <w:gridCol w:w="1320"/>
        <w:gridCol w:w="1320"/>
        <w:gridCol w:w="1757"/>
        <w:gridCol w:w="2475"/>
      </w:tblGrid>
      <w:tr w:rsidR="0062741D" w:rsidRPr="00B33777" w:rsidTr="00CA1C8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3777">
              <w:rPr>
                <w:rFonts w:ascii="Times New Roman" w:hAnsi="Times New Roman" w:cs="Times New Roman"/>
              </w:rPr>
              <w:t>/</w:t>
            </w:r>
            <w:proofErr w:type="spell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Ответственный исполнитель, Соисполнитель, Исполнитель</w:t>
            </w:r>
          </w:p>
        </w:tc>
      </w:tr>
      <w:tr w:rsidR="0062741D" w:rsidRPr="00B33777" w:rsidTr="00CA1C8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Направление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Направление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Направление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lastRenderedPageBreak/>
              <w:t>ИТОГО ПО 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Если Программа включает Подпрограммы, должна быть отражена их содержательная взаимозависимость и влияние на решение задач Программы в целом.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21" w:name="Par364"/>
      <w:bookmarkEnd w:id="21"/>
      <w:r w:rsidRPr="00B33777">
        <w:rPr>
          <w:rFonts w:ascii="Times New Roman" w:hAnsi="Times New Roman" w:cs="Times New Roman"/>
        </w:rPr>
        <w:t>Раздел IV. ОЦЕНКА ЭФФЕКТИВНОСТИ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Данный раздел должен содержать: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а) перечень целевых показателей Программы с расшифровкой плановых значений по годам ее реализации, оформленный в виде </w:t>
      </w:r>
      <w:hyperlink w:anchor="Par371" w:history="1">
        <w:r w:rsidRPr="00B33777">
          <w:rPr>
            <w:rFonts w:ascii="Times New Roman" w:hAnsi="Times New Roman" w:cs="Times New Roman"/>
            <w:color w:val="0000FF"/>
          </w:rPr>
          <w:t>Таблицы 4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22" w:name="Par369"/>
      <w:bookmarkEnd w:id="22"/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Таблица 4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23" w:name="Par371"/>
      <w:bookmarkEnd w:id="23"/>
      <w:r w:rsidRPr="00B33777">
        <w:rPr>
          <w:rFonts w:ascii="Times New Roman" w:hAnsi="Times New Roman" w:cs="Times New Roman"/>
        </w:rPr>
        <w:t>Перечень целевых показателей Программы (Подпрограммы)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310"/>
        <w:gridCol w:w="1650"/>
        <w:gridCol w:w="1485"/>
        <w:gridCol w:w="1815"/>
        <w:gridCol w:w="1815"/>
        <w:gridCol w:w="660"/>
        <w:gridCol w:w="2475"/>
      </w:tblGrid>
      <w:tr w:rsidR="0062741D" w:rsidRPr="00B33777" w:rsidTr="00CA1C8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3777">
              <w:rPr>
                <w:rFonts w:ascii="Times New Roman" w:hAnsi="Times New Roman" w:cs="Times New Roman"/>
              </w:rPr>
              <w:t>/</w:t>
            </w:r>
            <w:proofErr w:type="spell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Отчетный год </w:t>
            </w:r>
            <w:hyperlink w:anchor="Par408" w:history="1">
              <w:r w:rsidRPr="00B3377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62741D" w:rsidRPr="00B33777" w:rsidTr="00CA1C8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результате реализации программы (подпрограммы)</w:t>
            </w: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--------------------------------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4" w:name="Par408"/>
      <w:bookmarkEnd w:id="24"/>
      <w:r w:rsidRPr="00B33777">
        <w:rPr>
          <w:rFonts w:ascii="Times New Roman" w:hAnsi="Times New Roman" w:cs="Times New Roman"/>
        </w:rPr>
        <w:t>&lt;1</w:t>
      </w:r>
      <w:proofErr w:type="gramStart"/>
      <w:r w:rsidRPr="00B33777">
        <w:rPr>
          <w:rFonts w:ascii="Times New Roman" w:hAnsi="Times New Roman" w:cs="Times New Roman"/>
        </w:rPr>
        <w:t>&gt; З</w:t>
      </w:r>
      <w:proofErr w:type="gramEnd"/>
      <w:r w:rsidRPr="00B33777">
        <w:rPr>
          <w:rFonts w:ascii="Times New Roman" w:hAnsi="Times New Roman" w:cs="Times New Roman"/>
        </w:rPr>
        <w:t>аполняются значения целевых показателей в год, предшествующий принятию Программы (Подпрограммы).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Целевые показатели Программы должны количественно характеризовать ход ее реализации, последовательное решение основных задач и достижение целей Программы, а также: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быть непосредственно связанными с решением основных задач и реализацией мероприятий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иметь количественное значение и однозначную содержательную интерпретацию;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рассчитываться по утвержденным методикам или определяться на основе данных государственного статистического наблюдения. Если утвержденная методика расчета показателя отсутствует, то в приложении к Программе должно содержаться описание метода расчета целевого показателя.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б) обоснование состава и прогнозируемых значений целевых показателей Программы, сведения об источниках и периодичности получения информации о динамике показателей.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25" w:name="Par417"/>
      <w:bookmarkEnd w:id="25"/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Раздел V. ОЦЕНКА РИСКОВ И СИСТЕМА РЕАГИРОВАНИЯ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НА РИСКИ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Данный раздел должен содержать описание основных рисков, возникновение которых может повлиять на выполнение мероприятий Программы и достижение запланированных целевых показателей.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описательной части данного раздела риски реализации Программы необходимо сгруппировать в две категории: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управляемые, то есть такие риски, влияние которых возможно полностью преодолеть за счет организационных мер Ответственного исполнителя и финансовых ресурсов, предусмотренных на реализацию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частично управляемые, то есть риски, снижение влияния которых возможно в рамках организационных мер Ответственного исполнителя и финансовых ресурсов, предусмотренных на реализацию Программы, однако для полного их преодоления необходимо либо привлечение дополнительных финансовых ресурсов и/или изменение содержания программных мероприятий.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Необходимо указать, на </w:t>
      </w:r>
      <w:proofErr w:type="gramStart"/>
      <w:r w:rsidRPr="00B33777">
        <w:rPr>
          <w:rFonts w:ascii="Times New Roman" w:hAnsi="Times New Roman" w:cs="Times New Roman"/>
        </w:rPr>
        <w:t>результативность</w:t>
      </w:r>
      <w:proofErr w:type="gramEnd"/>
      <w:r w:rsidRPr="00B33777">
        <w:rPr>
          <w:rFonts w:ascii="Times New Roman" w:hAnsi="Times New Roman" w:cs="Times New Roman"/>
        </w:rPr>
        <w:t xml:space="preserve"> каких мероприятий, а также на динамику каких целевых показателей может повлиять тот или иной риск, и предложить возможные методы реагирования на возникшие риски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Система реагирования на риски реализации программы должна быть представлена в виде </w:t>
      </w:r>
      <w:hyperlink w:anchor="Par429" w:history="1">
        <w:r w:rsidRPr="00B33777">
          <w:rPr>
            <w:rFonts w:ascii="Times New Roman" w:hAnsi="Times New Roman" w:cs="Times New Roman"/>
            <w:color w:val="0000FF"/>
          </w:rPr>
          <w:t>Таблицы 5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26" w:name="Par427"/>
      <w:bookmarkEnd w:id="26"/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Таблица 5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27" w:name="Par429"/>
      <w:bookmarkEnd w:id="27"/>
      <w:r w:rsidRPr="00B33777">
        <w:rPr>
          <w:rFonts w:ascii="Times New Roman" w:hAnsi="Times New Roman" w:cs="Times New Roman"/>
        </w:rPr>
        <w:t>Система реагирования на риски Программы (подпрограммы)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5"/>
        <w:gridCol w:w="2970"/>
        <w:gridCol w:w="3135"/>
        <w:gridCol w:w="4290"/>
      </w:tblGrid>
      <w:tr w:rsidR="0062741D" w:rsidRPr="00B33777" w:rsidTr="00CA1C8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Описание возможного риска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мероприятий, на которые может повлиять возникновение риска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Наименования целевых показателей, на которые возможно влияние возникшего </w:t>
            </w:r>
            <w:r w:rsidRPr="00B33777">
              <w:rPr>
                <w:rFonts w:ascii="Times New Roman" w:hAnsi="Times New Roman" w:cs="Times New Roman"/>
              </w:rPr>
              <w:lastRenderedPageBreak/>
              <w:t>риска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lastRenderedPageBreak/>
              <w:t>Система мероприятий в рамках Программы и необходимые дополнительные меры и ресурсы</w:t>
            </w:r>
          </w:p>
        </w:tc>
      </w:tr>
      <w:tr w:rsidR="0062741D" w:rsidRPr="00B33777" w:rsidTr="00CA1C89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lastRenderedPageBreak/>
              <w:t>Управляемые риски</w:t>
            </w:r>
          </w:p>
        </w:tc>
      </w:tr>
      <w:tr w:rsidR="0062741D" w:rsidRPr="00B33777" w:rsidTr="00CA1C8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Частично управляемые</w:t>
            </w:r>
          </w:p>
        </w:tc>
      </w:tr>
      <w:tr w:rsidR="0062741D" w:rsidRPr="00B33777" w:rsidTr="00CA1C8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данном разделе не рассматриваются риски, связанные с форс-мажорными обстоятельствами, существенными изменениями политической обстановки и законодательства Российской Федерации, а также другими неуправляемыми причинами.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28" w:name="Par456"/>
      <w:bookmarkEnd w:id="28"/>
      <w:r w:rsidRPr="00B33777">
        <w:rPr>
          <w:rFonts w:ascii="Times New Roman" w:hAnsi="Times New Roman" w:cs="Times New Roman"/>
        </w:rPr>
        <w:t>Раздел VI. СОЦИАЛЬНО-ЭКОНОМИЧЕСКИЙ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ЭФФЕКТ ОТ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Данный раздел должен содержать описание планируемого социально-экономического эффекта от реализации Программы при условии успешного (полного) выполнения запланированных мероприятий в установленные сроки и достижения запланированных значений целевых показателей по каждому году реализации и по Программе в целом.</w:t>
      </w: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Поскольку Программа является составным элементом ПКСЭР, рассчитывается уровень достижения целевых показателей по годам реализации Программы. Плановые значения уровня достижения целевых показателей на всем периоде реализации Программы измеряются в диапазоне от 0 (на начало реализации Программы) до 1 (на конец периода реализации Программы). Промежуточные значения уровня достижения целевых показателей рассчитываются как доли от конечного результата нарастающим итогом и представляются в виде </w:t>
      </w:r>
      <w:hyperlink w:anchor="Par429" w:history="1">
        <w:r w:rsidRPr="00B33777">
          <w:rPr>
            <w:rFonts w:ascii="Times New Roman" w:hAnsi="Times New Roman" w:cs="Times New Roman"/>
            <w:color w:val="0000FF"/>
          </w:rPr>
          <w:t>Таблицы 6</w:t>
        </w:r>
      </w:hyperlink>
      <w:bookmarkStart w:id="29" w:name="Par462"/>
      <w:bookmarkEnd w:id="29"/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Таблица 6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30" w:name="Par464"/>
      <w:bookmarkEnd w:id="30"/>
      <w:r w:rsidRPr="00B33777">
        <w:rPr>
          <w:rFonts w:ascii="Times New Roman" w:hAnsi="Times New Roman" w:cs="Times New Roman"/>
        </w:rPr>
        <w:t>Уровень достижения целевых показателей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098"/>
        <w:gridCol w:w="1485"/>
        <w:gridCol w:w="1644"/>
        <w:gridCol w:w="1701"/>
        <w:gridCol w:w="1701"/>
        <w:gridCol w:w="1701"/>
        <w:gridCol w:w="2381"/>
      </w:tblGrid>
      <w:tr w:rsidR="0062741D" w:rsidRPr="00B33777" w:rsidTr="00CA1C8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3777">
              <w:rPr>
                <w:rFonts w:ascii="Times New Roman" w:hAnsi="Times New Roman" w:cs="Times New Roman"/>
              </w:rPr>
              <w:t>/</w:t>
            </w:r>
            <w:proofErr w:type="spell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Плановое значение уровня достижения целевого показателя</w:t>
            </w:r>
          </w:p>
        </w:tc>
      </w:tr>
      <w:tr w:rsidR="0062741D" w:rsidRPr="00B33777" w:rsidTr="00CA1C8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4-й год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результате реализации программы (подпрограммы)</w:t>
            </w: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</w:t>
            </w: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</w:t>
            </w: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</w:t>
            </w: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lastRenderedPageBreak/>
        <w:t xml:space="preserve">В </w:t>
      </w:r>
      <w:hyperlink w:anchor="Par464" w:history="1">
        <w:r w:rsidRPr="00B33777">
          <w:rPr>
            <w:rFonts w:ascii="Times New Roman" w:hAnsi="Times New Roman" w:cs="Times New Roman"/>
            <w:color w:val="0000FF"/>
          </w:rPr>
          <w:t>таблицу</w:t>
        </w:r>
      </w:hyperlink>
      <w:r w:rsidRPr="00B33777">
        <w:rPr>
          <w:rFonts w:ascii="Times New Roman" w:hAnsi="Times New Roman" w:cs="Times New Roman"/>
        </w:rPr>
        <w:t xml:space="preserve"> включаются только целевые показатели, включенные в ПКСЭР.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Необходимо провести оценку: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вклада Программы в экономическое развитие муниципального образования в целом, оценку влияния ожидаемых результатов Программы на различные сферы городского хозяйства и деятельности администрации муниципального образования;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предполагаемого вклада реализации Программы в социальное развитие города, повышения качества жизни.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31" w:name="Par505"/>
      <w:bookmarkStart w:id="32" w:name="Par509"/>
      <w:bookmarkEnd w:id="31"/>
      <w:bookmarkEnd w:id="32"/>
      <w:r w:rsidRPr="00B33777">
        <w:rPr>
          <w:rFonts w:ascii="Times New Roman" w:hAnsi="Times New Roman" w:cs="Times New Roman"/>
        </w:rPr>
        <w:t>ПРИЛОЖЕНИЯ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bookmarkStart w:id="33" w:name="Par529"/>
      <w:bookmarkEnd w:id="33"/>
      <w:r w:rsidRPr="00B33777">
        <w:rPr>
          <w:rFonts w:ascii="Times New Roman" w:hAnsi="Times New Roman" w:cs="Times New Roman"/>
        </w:rPr>
        <w:t>Приложение N 2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к Порядку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разработки, утверждения,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реализации и оценки эффективности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муниципальных программ муниципального образования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34" w:name="Par535"/>
      <w:bookmarkEnd w:id="34"/>
      <w:r w:rsidRPr="00B33777">
        <w:rPr>
          <w:rFonts w:ascii="Times New Roman" w:hAnsi="Times New Roman" w:cs="Times New Roman"/>
        </w:rPr>
        <w:t>ПЛАН МЕРОПРИЯТИЙ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ПО РЕАЛИЗАЦИИ ПРОГРАММЫ (ПОДПРОГРАММЫ) НА ____ ГОД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И ПЛАНОВЫЙ ПЕРИОД ______ ГОДОВ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970"/>
        <w:gridCol w:w="1815"/>
        <w:gridCol w:w="1650"/>
        <w:gridCol w:w="1650"/>
        <w:gridCol w:w="1650"/>
        <w:gridCol w:w="2324"/>
      </w:tblGrid>
      <w:tr w:rsidR="0062741D" w:rsidRPr="00B33777" w:rsidTr="00CA1C89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Ответственный исполнитель, Соисполнитель, Исполнитель</w:t>
            </w:r>
          </w:p>
        </w:tc>
      </w:tr>
      <w:tr w:rsidR="0062741D" w:rsidRPr="00B33777" w:rsidTr="00CA1C89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Направление реализации мероприятий Программы (подпрограммы) 1</w:t>
            </w:r>
          </w:p>
        </w:tc>
      </w:tr>
      <w:tr w:rsidR="0062741D" w:rsidRPr="00B33777" w:rsidTr="00CA1C8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Итого по направлению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Направление реализации мероприятий Программы (подпрограммы) 2</w:t>
            </w:r>
          </w:p>
        </w:tc>
      </w:tr>
      <w:tr w:rsidR="0062741D" w:rsidRPr="00B33777" w:rsidTr="00CA1C8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Итого по направлению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lastRenderedPageBreak/>
              <w:t>Направление реализации мероприятий Программы (подпрограммы) M</w:t>
            </w:r>
          </w:p>
        </w:tc>
      </w:tr>
      <w:tr w:rsidR="0062741D" w:rsidRPr="00B33777" w:rsidTr="00CA1C8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M.1.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Мероприятие M.1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M.2.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Мероприятие M.2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Итого по направлению 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ИТОГО ПО ПРОГРАММЕ (ПОДПРОГРАММЕ)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35" w:name="Par654"/>
      <w:bookmarkEnd w:id="35"/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Приложение N 3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к Порядку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разработки, утверждения,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реализации и оценки эффективности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муниципальных программ муниципального образования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36" w:name="Par660"/>
      <w:bookmarkEnd w:id="36"/>
      <w:r w:rsidRPr="00B33777">
        <w:rPr>
          <w:rFonts w:ascii="Times New Roman" w:hAnsi="Times New Roman" w:cs="Times New Roman"/>
        </w:rPr>
        <w:t>СТРУКТУРА И СОДЕРЖАНИЕ ПОЯСНИТЕЛЬНОЙ ЗАПИСКИ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О ВНЕСЕНИИ ИЗМЕНЕНИЙ В ПРОГРАММУ И/ИЛИ </w:t>
      </w:r>
      <w:proofErr w:type="gramStart"/>
      <w:r w:rsidRPr="00B33777">
        <w:rPr>
          <w:rFonts w:ascii="Times New Roman" w:hAnsi="Times New Roman" w:cs="Times New Roman"/>
        </w:rPr>
        <w:t>В</w:t>
      </w:r>
      <w:proofErr w:type="gramEnd"/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ПЛАН МЕРОПРИЯТИЙ ПО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Пояснительная записка о внесении изменений в Программу и/или в План мероприятий по реализации Программы должна включать в себя пять основных разделов.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37" w:name="Par666"/>
      <w:bookmarkEnd w:id="37"/>
      <w:r w:rsidRPr="00B33777">
        <w:rPr>
          <w:rFonts w:ascii="Times New Roman" w:hAnsi="Times New Roman" w:cs="Times New Roman"/>
        </w:rPr>
        <w:t>Раздел I. ОБОСНОВАНИЕ НЕОБХОДИМОСТИ И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ЦЕЛЕСООБРАЗНОСТИ ВНЕСЕНИЯ ИЗМЕНЕНИЙ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данном разделе обосновывается необходимость и целесообразность внесения изменений в Программу и/или в План мероприятий по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Подтверждением необходимости могут выступать распорядительные документы. Обоснованием целесообразности внесения изменений в Программу является описание их социально-экономических последствий.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38" w:name="Par672"/>
      <w:bookmarkEnd w:id="38"/>
      <w:r w:rsidRPr="00B33777">
        <w:rPr>
          <w:rFonts w:ascii="Times New Roman" w:hAnsi="Times New Roman" w:cs="Times New Roman"/>
        </w:rPr>
        <w:t>Раздел II. ОПИСАНИЕ ПРЕДЛАГАЕМЫХ ИЗМЕНЕНИЙ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В разделе приводится формулировка и/или количественные значения действующих и предлагаемых редакций изменяемых параметров Программы и/или Плана мероприятий по реализации Программы в виде </w:t>
      </w:r>
      <w:hyperlink w:anchor="Par678" w:history="1">
        <w:r w:rsidRPr="00B33777">
          <w:rPr>
            <w:rFonts w:ascii="Times New Roman" w:hAnsi="Times New Roman" w:cs="Times New Roman"/>
            <w:color w:val="0000FF"/>
          </w:rPr>
          <w:t>Таблицы 1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39" w:name="Par676"/>
      <w:bookmarkEnd w:id="39"/>
      <w:r w:rsidRPr="00B33777">
        <w:rPr>
          <w:rFonts w:ascii="Times New Roman" w:hAnsi="Times New Roman" w:cs="Times New Roman"/>
        </w:rPr>
        <w:t>Таблица 1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40" w:name="Par678"/>
      <w:bookmarkEnd w:id="40"/>
      <w:r w:rsidRPr="00B33777">
        <w:rPr>
          <w:rFonts w:ascii="Times New Roman" w:hAnsi="Times New Roman" w:cs="Times New Roman"/>
        </w:rPr>
        <w:t>Сопоставление действующих и предлагаемых редакций параметров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231"/>
        <w:gridCol w:w="3855"/>
      </w:tblGrid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3777">
              <w:rPr>
                <w:rFonts w:ascii="Times New Roman" w:hAnsi="Times New Roman" w:cs="Times New Roman"/>
              </w:rPr>
              <w:t>/</w:t>
            </w:r>
            <w:proofErr w:type="spell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Предлагаемая редакция</w:t>
            </w: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41" w:name="Par693"/>
      <w:bookmarkEnd w:id="41"/>
      <w:r w:rsidRPr="00B33777">
        <w:rPr>
          <w:rFonts w:ascii="Times New Roman" w:hAnsi="Times New Roman" w:cs="Times New Roman"/>
        </w:rPr>
        <w:t>Раздел III. ОЦЕНКА ПРЕДЛАГАЕМЫХ ИЗМЕНЕНИЙ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Количественная или качественная оценка предлагаемых изменений осуществляется по форме, представленной в </w:t>
      </w:r>
      <w:hyperlink w:anchor="Par743" w:history="1">
        <w:r w:rsidRPr="00B33777">
          <w:rPr>
            <w:rFonts w:ascii="Times New Roman" w:hAnsi="Times New Roman" w:cs="Times New Roman"/>
            <w:color w:val="0000FF"/>
          </w:rPr>
          <w:t>Таблице 3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Для проведения оценки предлагаемых изменений параметров Программы и/или Плана мероприятий по реализации Программы и заполнения </w:t>
      </w:r>
      <w:hyperlink w:anchor="Par743" w:history="1">
        <w:r w:rsidRPr="00B33777">
          <w:rPr>
            <w:rFonts w:ascii="Times New Roman" w:hAnsi="Times New Roman" w:cs="Times New Roman"/>
            <w:color w:val="0000FF"/>
          </w:rPr>
          <w:t>Таблицы 3</w:t>
        </w:r>
      </w:hyperlink>
      <w:r w:rsidRPr="00B33777">
        <w:rPr>
          <w:rFonts w:ascii="Times New Roman" w:hAnsi="Times New Roman" w:cs="Times New Roman"/>
        </w:rPr>
        <w:t xml:space="preserve"> необходимо руководствоваться сведениями, содержащимися в </w:t>
      </w:r>
      <w:hyperlink w:anchor="Par700" w:history="1">
        <w:r w:rsidRPr="00B33777">
          <w:rPr>
            <w:rFonts w:ascii="Times New Roman" w:hAnsi="Times New Roman" w:cs="Times New Roman"/>
            <w:color w:val="0000FF"/>
          </w:rPr>
          <w:t>Таблице 2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42" w:name="Par698"/>
      <w:bookmarkEnd w:id="42"/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Таблица 2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43" w:name="Par700"/>
      <w:bookmarkEnd w:id="43"/>
      <w:r w:rsidRPr="00B33777">
        <w:rPr>
          <w:rFonts w:ascii="Times New Roman" w:hAnsi="Times New Roman" w:cs="Times New Roman"/>
        </w:rPr>
        <w:t>Классификация предлагаемых изменений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0"/>
        <w:gridCol w:w="3300"/>
        <w:gridCol w:w="5940"/>
      </w:tblGrid>
      <w:tr w:rsidR="0062741D" w:rsidRPr="00B33777" w:rsidTr="00CA1C8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Классификационный признак изменений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Вид изменений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Описание изменений</w:t>
            </w:r>
          </w:p>
        </w:tc>
      </w:tr>
      <w:tr w:rsidR="0062741D" w:rsidRPr="00B33777" w:rsidTr="00CA1C89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 Предмет изменений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1.1.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Мероприятия могут исключаться или добавляться новые. Например, включение в Программу дополнительных мероприятий по поручению исполнительных органов государственной власти Иркутской области</w:t>
            </w:r>
          </w:p>
        </w:tc>
      </w:tr>
      <w:tr w:rsidR="0062741D" w:rsidRPr="00B33777" w:rsidTr="00CA1C89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1.2. Финансирование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Изменение объема или структуры финансирования мероприятий. Например, экономия денежных сре</w:t>
            </w:r>
            <w:proofErr w:type="gramStart"/>
            <w:r w:rsidRPr="00B33777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B33777">
              <w:rPr>
                <w:rFonts w:ascii="Times New Roman" w:hAnsi="Times New Roman" w:cs="Times New Roman"/>
              </w:rPr>
              <w:t>езультате размещения муниципального заказа или дополнительное финансирование Программы</w:t>
            </w:r>
          </w:p>
        </w:tc>
      </w:tr>
      <w:tr w:rsidR="0062741D" w:rsidRPr="00B33777" w:rsidTr="00CA1C89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1.3. Целевые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Корректировка количественных значения целевых показателей. Например, произошло изменение федерального </w:t>
            </w:r>
            <w:r w:rsidRPr="00B33777">
              <w:rPr>
                <w:rFonts w:ascii="Times New Roman" w:hAnsi="Times New Roman" w:cs="Times New Roman"/>
              </w:rPr>
              <w:lastRenderedPageBreak/>
              <w:t>законодательства, определяющего порядок расчета установленных нормативов</w:t>
            </w:r>
          </w:p>
        </w:tc>
      </w:tr>
      <w:tr w:rsidR="0062741D" w:rsidRPr="00B33777" w:rsidTr="00CA1C89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1.4. Сроки реализации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Перенос сроков реализации мероприятий Программы. Например, продление периода строительства объекта здравоохранения</w:t>
            </w:r>
          </w:p>
        </w:tc>
      </w:tr>
      <w:tr w:rsidR="0062741D" w:rsidRPr="00B33777" w:rsidTr="00CA1C89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1.5. Приведение в соответствие с законодательством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Изменения в региональном или федеральном законодательстве, требующие внесения изменений в Программу</w:t>
            </w:r>
          </w:p>
        </w:tc>
      </w:tr>
      <w:tr w:rsidR="0062741D" w:rsidRPr="00B33777" w:rsidTr="00CA1C89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 Причина возникновения изменений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2.1. Объективные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Изменения, независимые от разработчика и исполнителей Программы. Такие изменения сложно или невозможно предусмотреть на этапе разработки Программы. Например, </w:t>
            </w:r>
            <w:proofErr w:type="spellStart"/>
            <w:r w:rsidRPr="00B33777">
              <w:rPr>
                <w:rFonts w:ascii="Times New Roman" w:hAnsi="Times New Roman" w:cs="Times New Roman"/>
              </w:rPr>
              <w:t>секвестирование</w:t>
            </w:r>
            <w:proofErr w:type="spellEnd"/>
            <w:r w:rsidRPr="00B33777">
              <w:rPr>
                <w:rFonts w:ascii="Times New Roman" w:hAnsi="Times New Roman" w:cs="Times New Roman"/>
              </w:rPr>
              <w:t xml:space="preserve"> расходов на реализацию мероприятий Программы</w:t>
            </w:r>
          </w:p>
        </w:tc>
      </w:tr>
      <w:tr w:rsidR="0062741D" w:rsidRPr="00B33777" w:rsidTr="00CA1C89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2.2. Субъективные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Зависимые от разработчика и исполнителей Программы. Могут быть следствием недостаточной обоснованности принятия плановых решений. Например, нарушение сроков выполнения мероприятия по вине Исполнителя</w:t>
            </w:r>
          </w:p>
        </w:tc>
      </w:tr>
      <w:tr w:rsidR="0062741D" w:rsidRPr="00B33777" w:rsidTr="00CA1C89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3. Масштаб изменений (</w:t>
            </w:r>
            <w:proofErr w:type="gramStart"/>
            <w:r w:rsidRPr="00B33777">
              <w:rPr>
                <w:rFonts w:ascii="Times New Roman" w:hAnsi="Times New Roman" w:cs="Times New Roman"/>
              </w:rPr>
              <w:t>в</w:t>
            </w:r>
            <w:proofErr w:type="gramEnd"/>
            <w:r w:rsidRPr="00B33777">
              <w:rPr>
                <w:rFonts w:ascii="Times New Roman" w:hAnsi="Times New Roman" w:cs="Times New Roman"/>
              </w:rPr>
              <w:t xml:space="preserve"> % от годовых текущих значений)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3.1. Незначительные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Изменения параметров менее 5%</w:t>
            </w:r>
          </w:p>
        </w:tc>
      </w:tr>
      <w:tr w:rsidR="0062741D" w:rsidRPr="00B33777" w:rsidTr="00CA1C89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3.2. Средние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Изменения параметров от 5 до 25%</w:t>
            </w:r>
          </w:p>
        </w:tc>
      </w:tr>
      <w:tr w:rsidR="0062741D" w:rsidRPr="00B33777" w:rsidTr="00CA1C89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3.3. Существенные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Изменения параметров более 25%</w:t>
            </w:r>
          </w:p>
        </w:tc>
      </w:tr>
      <w:tr w:rsidR="0062741D" w:rsidRPr="00B33777" w:rsidTr="00CA1C89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4. Воздействие на целевые показатели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4.1. Не оказывающие воздействия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Принятие предлагаемого изменения не повлияет на целевые показатели Программы. Например, покупка офисной мебели в учреждениях здравоохранения не повлияет на показатели здоровья</w:t>
            </w:r>
          </w:p>
        </w:tc>
      </w:tr>
      <w:tr w:rsidR="0062741D" w:rsidRPr="00B33777" w:rsidTr="00CA1C89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4.2. </w:t>
            </w:r>
            <w:proofErr w:type="gramStart"/>
            <w:r w:rsidRPr="00B33777">
              <w:rPr>
                <w:rFonts w:ascii="Times New Roman" w:hAnsi="Times New Roman" w:cs="Times New Roman"/>
              </w:rPr>
              <w:t>Оказывающие</w:t>
            </w:r>
            <w:proofErr w:type="gramEnd"/>
            <w:r w:rsidRPr="00B33777">
              <w:rPr>
                <w:rFonts w:ascii="Times New Roman" w:hAnsi="Times New Roman" w:cs="Times New Roman"/>
              </w:rPr>
              <w:t xml:space="preserve"> положительное воздействие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Принятие предлагаемого изменения положительным образом скажется на значениях целевых показателях. Например, увеличение объема денежных средств на разработку проектно-сметной документации напрямую повлияет на их количество</w:t>
            </w:r>
          </w:p>
        </w:tc>
      </w:tr>
      <w:tr w:rsidR="0062741D" w:rsidRPr="00B33777" w:rsidTr="00CA1C89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4.3. </w:t>
            </w:r>
            <w:proofErr w:type="gramStart"/>
            <w:r w:rsidRPr="00B33777">
              <w:rPr>
                <w:rFonts w:ascii="Times New Roman" w:hAnsi="Times New Roman" w:cs="Times New Roman"/>
              </w:rPr>
              <w:t>Оказывающие</w:t>
            </w:r>
            <w:proofErr w:type="gramEnd"/>
            <w:r w:rsidRPr="00B33777">
              <w:rPr>
                <w:rFonts w:ascii="Times New Roman" w:hAnsi="Times New Roman" w:cs="Times New Roman"/>
              </w:rPr>
              <w:t xml:space="preserve"> отрицательное воздействие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Принятие предлагаемого изменения приведет к ухудшению значений целевых показателей. Например, уменьшение объема финансирования мероприятий по освещению улиц приведет к увеличению травматизма</w:t>
            </w:r>
          </w:p>
        </w:tc>
      </w:tr>
      <w:tr w:rsidR="0062741D" w:rsidRPr="00B33777" w:rsidTr="00CA1C89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5. Влияние на решение задач и достижение целей программы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5.1. Не оказывающие влияния на конечный результат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Изменения носят тактический характер и не влияют на решение задач Программы и достижение ее конечной цели</w:t>
            </w:r>
          </w:p>
        </w:tc>
      </w:tr>
      <w:tr w:rsidR="0062741D" w:rsidRPr="00B33777" w:rsidTr="00CA1C89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5.2. </w:t>
            </w:r>
            <w:proofErr w:type="gramStart"/>
            <w:r w:rsidRPr="00B33777">
              <w:rPr>
                <w:rFonts w:ascii="Times New Roman" w:hAnsi="Times New Roman" w:cs="Times New Roman"/>
              </w:rPr>
              <w:t>Влияющие</w:t>
            </w:r>
            <w:proofErr w:type="gramEnd"/>
            <w:r w:rsidRPr="00B33777">
              <w:rPr>
                <w:rFonts w:ascii="Times New Roman" w:hAnsi="Times New Roman" w:cs="Times New Roman"/>
              </w:rPr>
              <w:t xml:space="preserve"> на конечный результат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Изменения носят стратегический характер и могут повлиять на решение одной или нескольких задач Программы и возможность достижения цели Программы</w:t>
            </w: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44" w:name="Par741"/>
      <w:bookmarkEnd w:id="44"/>
      <w:r w:rsidRPr="00B33777">
        <w:rPr>
          <w:rFonts w:ascii="Times New Roman" w:hAnsi="Times New Roman" w:cs="Times New Roman"/>
        </w:rPr>
        <w:lastRenderedPageBreak/>
        <w:t>Таблица 3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45" w:name="Par743"/>
      <w:bookmarkEnd w:id="45"/>
      <w:r w:rsidRPr="00B33777">
        <w:rPr>
          <w:rFonts w:ascii="Times New Roman" w:hAnsi="Times New Roman" w:cs="Times New Roman"/>
        </w:rPr>
        <w:t>Оценка предлагаемых изменений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0"/>
        <w:gridCol w:w="2145"/>
        <w:gridCol w:w="4125"/>
      </w:tblGrid>
      <w:tr w:rsidR="0062741D" w:rsidRPr="00B33777" w:rsidTr="00CA1C8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Классификационный признак изменений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вида изменений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Количественная или качественная оценка предлагаемых изменений</w:t>
            </w:r>
          </w:p>
        </w:tc>
      </w:tr>
      <w:tr w:rsidR="0062741D" w:rsidRPr="00B33777" w:rsidTr="00CA1C8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 Предмет изменений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 Причина возникновения изменений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3. Масштаб изменений (</w:t>
            </w:r>
            <w:proofErr w:type="gramStart"/>
            <w:r w:rsidRPr="00B33777">
              <w:rPr>
                <w:rFonts w:ascii="Times New Roman" w:hAnsi="Times New Roman" w:cs="Times New Roman"/>
              </w:rPr>
              <w:t>в</w:t>
            </w:r>
            <w:proofErr w:type="gramEnd"/>
            <w:r w:rsidRPr="00B33777">
              <w:rPr>
                <w:rFonts w:ascii="Times New Roman" w:hAnsi="Times New Roman" w:cs="Times New Roman"/>
              </w:rPr>
              <w:t xml:space="preserve"> % от годовых значений)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4. Воздействие на целевые показатели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5. Влияние на решение задач и достижение целей программы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46" w:name="Par764"/>
      <w:bookmarkEnd w:id="46"/>
      <w:r w:rsidRPr="00B33777">
        <w:rPr>
          <w:rFonts w:ascii="Times New Roman" w:hAnsi="Times New Roman" w:cs="Times New Roman"/>
        </w:rPr>
        <w:t xml:space="preserve">Раздел IV. ВЛИЯНИЕ ПРЕДЛАГАЕМЫХ ИЗМЕНЕНИЙ </w:t>
      </w:r>
      <w:proofErr w:type="gramStart"/>
      <w:r w:rsidRPr="00B33777">
        <w:rPr>
          <w:rFonts w:ascii="Times New Roman" w:hAnsi="Times New Roman" w:cs="Times New Roman"/>
        </w:rPr>
        <w:t>НА</w:t>
      </w:r>
      <w:proofErr w:type="gramEnd"/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РЕШЕНИЕ ЗАДАЧ И ДОСТИЖЕНИЕ ЦЕЛЕЙ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данном разделе приводится описание последствий предлагаемых изменений на достижение конечной цели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Указывается влияние предлагаемого изменения на решение соответствующей задачи Программы (подпрограммы), а также на связанные с ним параметры.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При изменении, дополнении или исключении мероприятия или корректировки его содержания необходимо указать, как изменятся соответствующие планируемые целевые показатели и объем финансирования мероприятия.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При изменении, дополнении того или иного показателя необходимо указать, как изменятся состав мероприятий и объем финансирования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При изменении, дополнении или перераспределении объема финансирования программы необходимо указать, как изменятся целевые показатели или состав мероприятий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47" w:name="Par773"/>
      <w:bookmarkEnd w:id="47"/>
      <w:r w:rsidRPr="00B33777">
        <w:rPr>
          <w:rFonts w:ascii="Times New Roman" w:hAnsi="Times New Roman" w:cs="Times New Roman"/>
        </w:rPr>
        <w:t>Раздел V. ВЛИЯНИЕ НА ИНЫЕ МУНИЦИПАЛЬНЫЕ ПРАВОВЫЕ АКТЫ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Указывается перечень муниципальных правовых актов муниципального образования, отмены, изменения или дополнения которых потребует принятие правового акта о внесении изменений в Программу и/или План мероприятий по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 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bookmarkStart w:id="48" w:name="Par793"/>
      <w:bookmarkEnd w:id="48"/>
      <w:r w:rsidRPr="00B33777">
        <w:rPr>
          <w:rFonts w:ascii="Times New Roman" w:hAnsi="Times New Roman" w:cs="Times New Roman"/>
        </w:rPr>
        <w:t>Приложение N 4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к Порядку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разработки, утверждения,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реализации и оценки эффективности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муниципальных программ муниципального образования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49" w:name="Par799"/>
      <w:bookmarkEnd w:id="49"/>
      <w:r w:rsidRPr="00B33777">
        <w:rPr>
          <w:rFonts w:ascii="Times New Roman" w:hAnsi="Times New Roman" w:cs="Times New Roman"/>
        </w:rPr>
        <w:t>СТРУКТУРА И СОДЕРЖАНИЕ ОТЧЕТА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О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Отчет о реализации Программы составляется за каждый отчетный год, а также в целом за весь период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Отчет о реализации Программы за отчетный год включает в себя 6 основных разделов.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Если Программа содержит подпрограммы, все </w:t>
      </w:r>
      <w:proofErr w:type="gramStart"/>
      <w:r w:rsidRPr="00B33777">
        <w:rPr>
          <w:rFonts w:ascii="Times New Roman" w:hAnsi="Times New Roman" w:cs="Times New Roman"/>
        </w:rPr>
        <w:t>представленные</w:t>
      </w:r>
      <w:proofErr w:type="gramEnd"/>
      <w:r w:rsidRPr="00B33777">
        <w:rPr>
          <w:rFonts w:ascii="Times New Roman" w:hAnsi="Times New Roman" w:cs="Times New Roman"/>
        </w:rPr>
        <w:t xml:space="preserve"> ниже разделы (</w:t>
      </w:r>
      <w:hyperlink w:anchor="Par807" w:history="1">
        <w:r w:rsidRPr="00B33777">
          <w:rPr>
            <w:rFonts w:ascii="Times New Roman" w:hAnsi="Times New Roman" w:cs="Times New Roman"/>
            <w:color w:val="0000FF"/>
          </w:rPr>
          <w:t>I</w:t>
        </w:r>
      </w:hyperlink>
      <w:r w:rsidRPr="00B33777">
        <w:rPr>
          <w:rFonts w:ascii="Times New Roman" w:hAnsi="Times New Roman" w:cs="Times New Roman"/>
        </w:rPr>
        <w:t xml:space="preserve"> - </w:t>
      </w:r>
      <w:hyperlink w:anchor="Par1383" w:history="1">
        <w:r w:rsidRPr="00B33777">
          <w:rPr>
            <w:rFonts w:ascii="Times New Roman" w:hAnsi="Times New Roman" w:cs="Times New Roman"/>
            <w:color w:val="0000FF"/>
          </w:rPr>
          <w:t>VI</w:t>
        </w:r>
      </w:hyperlink>
      <w:r w:rsidRPr="00B33777">
        <w:rPr>
          <w:rFonts w:ascii="Times New Roman" w:hAnsi="Times New Roman" w:cs="Times New Roman"/>
        </w:rPr>
        <w:t>) обобщенно описываются для программы в целом, затем для каждой подпрограммы детально.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При наличии подпрограмм </w:t>
      </w:r>
      <w:hyperlink w:anchor="Par815" w:history="1">
        <w:r w:rsidRPr="00B33777">
          <w:rPr>
            <w:rFonts w:ascii="Times New Roman" w:hAnsi="Times New Roman" w:cs="Times New Roman"/>
            <w:color w:val="0000FF"/>
          </w:rPr>
          <w:t>таблицы 1</w:t>
        </w:r>
      </w:hyperlink>
      <w:r w:rsidRPr="00B33777">
        <w:rPr>
          <w:rFonts w:ascii="Times New Roman" w:hAnsi="Times New Roman" w:cs="Times New Roman"/>
        </w:rPr>
        <w:t xml:space="preserve"> - </w:t>
      </w:r>
      <w:hyperlink w:anchor="Par1240" w:history="1">
        <w:r w:rsidRPr="00B33777">
          <w:rPr>
            <w:rFonts w:ascii="Times New Roman" w:hAnsi="Times New Roman" w:cs="Times New Roman"/>
            <w:color w:val="0000FF"/>
          </w:rPr>
          <w:t>6</w:t>
        </w:r>
      </w:hyperlink>
      <w:r w:rsidRPr="00B33777">
        <w:rPr>
          <w:rFonts w:ascii="Times New Roman" w:hAnsi="Times New Roman" w:cs="Times New Roman"/>
        </w:rPr>
        <w:t xml:space="preserve"> заполняются только для каждой подпрограммы.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50" w:name="Par807"/>
      <w:bookmarkEnd w:id="50"/>
      <w:r w:rsidRPr="00B33777">
        <w:rPr>
          <w:rFonts w:ascii="Times New Roman" w:hAnsi="Times New Roman" w:cs="Times New Roman"/>
        </w:rPr>
        <w:t>Раздел I. ДОСТИЖЕНИЕ ЦЕЛИ И РЕШЕНИЕ ЗАДАЧ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данном разделе приводится следующая информация за отчетный период: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51" w:name="Par810"/>
      <w:bookmarkEnd w:id="51"/>
      <w:r w:rsidRPr="00B33777">
        <w:rPr>
          <w:rFonts w:ascii="Times New Roman" w:hAnsi="Times New Roman" w:cs="Times New Roman"/>
        </w:rPr>
        <w:t>а) описание влияния изменений внешней и внутренней среды на формулировку и способы достижения цели;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б) оценка степени решения задач в виде </w:t>
      </w:r>
      <w:hyperlink w:anchor="Par815" w:history="1">
        <w:r w:rsidRPr="00B33777">
          <w:rPr>
            <w:rFonts w:ascii="Times New Roman" w:hAnsi="Times New Roman" w:cs="Times New Roman"/>
            <w:color w:val="0000FF"/>
          </w:rPr>
          <w:t>Таблицы 1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52" w:name="Par813"/>
      <w:bookmarkEnd w:id="52"/>
      <w:r w:rsidRPr="00B33777">
        <w:rPr>
          <w:rFonts w:ascii="Times New Roman" w:hAnsi="Times New Roman" w:cs="Times New Roman"/>
        </w:rPr>
        <w:t>Таблица 1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53" w:name="Par815"/>
      <w:bookmarkEnd w:id="53"/>
      <w:r w:rsidRPr="00B33777">
        <w:rPr>
          <w:rFonts w:ascii="Times New Roman" w:hAnsi="Times New Roman" w:cs="Times New Roman"/>
        </w:rPr>
        <w:t>Оценка степени достижения задач в _____ году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5"/>
        <w:gridCol w:w="2154"/>
        <w:gridCol w:w="1417"/>
        <w:gridCol w:w="2310"/>
        <w:gridCol w:w="2970"/>
      </w:tblGrid>
      <w:tr w:rsidR="0062741D" w:rsidRPr="00B33777" w:rsidTr="00CA1C89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Оценка степени достижения задач программы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Факты, однозначно свидетельствующие об объективной оценке</w:t>
            </w:r>
          </w:p>
        </w:tc>
      </w:tr>
      <w:tr w:rsidR="0062741D" w:rsidRPr="00B33777" w:rsidTr="00CA1C89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полной 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Не достигнуты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Задача 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Задача 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Итого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После </w:t>
      </w:r>
      <w:hyperlink w:anchor="Par815" w:history="1">
        <w:r w:rsidRPr="00B33777">
          <w:rPr>
            <w:rFonts w:ascii="Times New Roman" w:hAnsi="Times New Roman" w:cs="Times New Roman"/>
            <w:color w:val="0000FF"/>
          </w:rPr>
          <w:t>таблицы</w:t>
        </w:r>
      </w:hyperlink>
      <w:r w:rsidRPr="00B33777">
        <w:rPr>
          <w:rFonts w:ascii="Times New Roman" w:hAnsi="Times New Roman" w:cs="Times New Roman"/>
        </w:rPr>
        <w:t xml:space="preserve"> делается обобщенный вывод по ее содержанию. При наличии "частично" и/или "не достигнутых" задач указываются причины отклонения и последствия для дальнейшей реализации Программы и достижения ее цели;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в) конкретные достигнутые результаты.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54" w:name="Par847"/>
      <w:bookmarkEnd w:id="54"/>
      <w:r w:rsidRPr="00B33777">
        <w:rPr>
          <w:rFonts w:ascii="Times New Roman" w:hAnsi="Times New Roman" w:cs="Times New Roman"/>
        </w:rPr>
        <w:t>Раздел II. ВНЕСЕНИЕ ИЗМЕНЕНИЙ В ПРОГРАММУ И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ПЛАН МЕРОПРИЯТИЙ ПО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разделе приводится информация обо всех внесенных в отчетном году изменениях в Программу и в План мероприятий по реализации Программы, проводится их анализ.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При отсутствии изменений указывается "Изменения в Программу и в План мероприятий по реализации Программы не вносились".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Информация о внесенных изменениях в Программу указывается в виде </w:t>
      </w:r>
      <w:hyperlink w:anchor="Par856" w:history="1">
        <w:r w:rsidRPr="00B33777">
          <w:rPr>
            <w:rFonts w:ascii="Times New Roman" w:hAnsi="Times New Roman" w:cs="Times New Roman"/>
            <w:color w:val="0000FF"/>
          </w:rPr>
          <w:t>Таблицы 2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55" w:name="Par854"/>
      <w:bookmarkEnd w:id="55"/>
      <w:r w:rsidRPr="00B33777">
        <w:rPr>
          <w:rFonts w:ascii="Times New Roman" w:hAnsi="Times New Roman" w:cs="Times New Roman"/>
        </w:rPr>
        <w:t>Таблица 2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56" w:name="Par856"/>
      <w:bookmarkEnd w:id="56"/>
      <w:r w:rsidRPr="00B33777">
        <w:rPr>
          <w:rFonts w:ascii="Times New Roman" w:hAnsi="Times New Roman" w:cs="Times New Roman"/>
        </w:rPr>
        <w:t>Информация о внесенных изменениях в Программу в _____ году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465"/>
        <w:gridCol w:w="2551"/>
        <w:gridCol w:w="2551"/>
        <w:gridCol w:w="1757"/>
      </w:tblGrid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Реквизиты нормативно-правового акта о внесении изменений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Предмет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Вариант, предшествующий внесению изменений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Внесенные изменения</w:t>
            </w:r>
          </w:p>
        </w:tc>
      </w:tr>
      <w:tr w:rsidR="0062741D" w:rsidRPr="00B33777" w:rsidTr="00CA1C8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Общее количество изменений Программы в шт.: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числе,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изменений мероприятий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изменений финансирования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изменений целевых показателей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Сведения об изменениях, внесенных в План мероприятий по реализации Программы, приводятся в виде </w:t>
      </w:r>
      <w:hyperlink w:anchor="Par901" w:history="1">
        <w:r w:rsidRPr="00B33777">
          <w:rPr>
            <w:rFonts w:ascii="Times New Roman" w:hAnsi="Times New Roman" w:cs="Times New Roman"/>
            <w:color w:val="0000FF"/>
          </w:rPr>
          <w:t>Таблицы 3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57" w:name="Par899"/>
      <w:bookmarkEnd w:id="57"/>
      <w:r w:rsidRPr="00B33777">
        <w:rPr>
          <w:rFonts w:ascii="Times New Roman" w:hAnsi="Times New Roman" w:cs="Times New Roman"/>
        </w:rPr>
        <w:t>Таблица 3</w:t>
      </w: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58" w:name="Par901"/>
      <w:bookmarkEnd w:id="58"/>
      <w:r w:rsidRPr="00B33777">
        <w:rPr>
          <w:rFonts w:ascii="Times New Roman" w:hAnsi="Times New Roman" w:cs="Times New Roman"/>
        </w:rPr>
        <w:t xml:space="preserve">Информация о внесенных изменениях </w:t>
      </w:r>
      <w:proofErr w:type="gramStart"/>
      <w:r w:rsidRPr="00B33777">
        <w:rPr>
          <w:rFonts w:ascii="Times New Roman" w:hAnsi="Times New Roman" w:cs="Times New Roman"/>
        </w:rPr>
        <w:t>в</w:t>
      </w:r>
      <w:proofErr w:type="gramEnd"/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План мероприятий по реализации Программы в _____ году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465"/>
        <w:gridCol w:w="2665"/>
        <w:gridCol w:w="2721"/>
        <w:gridCol w:w="2098"/>
      </w:tblGrid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Реквизиты нормативного правового акта о внесении изменений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Предмет изменения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Вариант, предшествующий внесению изменений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Внесенные изменения</w:t>
            </w:r>
          </w:p>
        </w:tc>
      </w:tr>
      <w:tr w:rsidR="0062741D" w:rsidRPr="00B33777" w:rsidTr="00CA1C8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gramStart"/>
            <w:r w:rsidRPr="00B33777">
              <w:rPr>
                <w:rFonts w:ascii="Times New Roman" w:hAnsi="Times New Roman" w:cs="Times New Roman"/>
              </w:rPr>
              <w:t>изменений Плана реализации мероприятий Программы</w:t>
            </w:r>
            <w:proofErr w:type="gramEnd"/>
            <w:r w:rsidRPr="00B33777">
              <w:rPr>
                <w:rFonts w:ascii="Times New Roman" w:hAnsi="Times New Roman" w:cs="Times New Roman"/>
              </w:rPr>
              <w:t xml:space="preserve"> в шт.: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числе,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изменений мероприятий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изменений финансирования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Для проведения анализа внесенных изменений заполняется </w:t>
      </w:r>
      <w:hyperlink w:anchor="Par946" w:history="1">
        <w:r w:rsidRPr="00B33777">
          <w:rPr>
            <w:rFonts w:ascii="Times New Roman" w:hAnsi="Times New Roman" w:cs="Times New Roman"/>
            <w:color w:val="0000FF"/>
          </w:rPr>
          <w:t>Таблица 4</w:t>
        </w:r>
      </w:hyperlink>
      <w:r w:rsidRPr="00B33777">
        <w:rPr>
          <w:rFonts w:ascii="Times New Roman" w:hAnsi="Times New Roman" w:cs="Times New Roman"/>
        </w:rPr>
        <w:t xml:space="preserve"> в разрезе каждого изменения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59" w:name="Par944"/>
      <w:bookmarkEnd w:id="59"/>
      <w:r w:rsidRPr="00B33777">
        <w:rPr>
          <w:rFonts w:ascii="Times New Roman" w:hAnsi="Times New Roman" w:cs="Times New Roman"/>
        </w:rPr>
        <w:t>Таблица 4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60" w:name="Par946"/>
      <w:bookmarkEnd w:id="60"/>
      <w:r w:rsidRPr="00B33777">
        <w:rPr>
          <w:rFonts w:ascii="Times New Roman" w:hAnsi="Times New Roman" w:cs="Times New Roman"/>
        </w:rPr>
        <w:t>Анализ внесенных изменений Программы в _____ году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7"/>
        <w:gridCol w:w="5102"/>
        <w:gridCol w:w="3572"/>
        <w:gridCol w:w="3855"/>
      </w:tblGrid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Вид изменения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Причина возникновения изменения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Масштаб изменений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Влияние на решение задач и достижение цели</w:t>
            </w:r>
          </w:p>
        </w:tc>
      </w:tr>
      <w:tr w:rsidR="0062741D" w:rsidRPr="00B33777" w:rsidTr="00CA1C89"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61" w:name="Par952"/>
            <w:bookmarkEnd w:id="61"/>
            <w:r w:rsidRPr="00B33777">
              <w:rPr>
                <w:rFonts w:ascii="Times New Roman" w:hAnsi="Times New Roman" w:cs="Times New Roman"/>
              </w:rPr>
              <w:t>1. Изменение мероприятий</w:t>
            </w: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Итого по </w:t>
            </w:r>
            <w:hyperlink w:anchor="Par952" w:history="1">
              <w:r w:rsidRPr="00B33777">
                <w:rPr>
                  <w:rFonts w:ascii="Times New Roman" w:hAnsi="Times New Roman" w:cs="Times New Roman"/>
                  <w:color w:val="0000FF"/>
                </w:rPr>
                <w:t>п. 1</w:t>
              </w:r>
            </w:hyperlink>
            <w:r w:rsidRPr="00B33777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по объективным причинам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по субъективным причинам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незначительные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средние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существенные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не оказывающие влияния на конечный результат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оказывающие влияния на конечный результат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</w:tr>
      <w:tr w:rsidR="0062741D" w:rsidRPr="00B33777" w:rsidTr="00CA1C89"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62" w:name="Par980"/>
            <w:bookmarkEnd w:id="62"/>
            <w:r w:rsidRPr="00B33777">
              <w:rPr>
                <w:rFonts w:ascii="Times New Roman" w:hAnsi="Times New Roman" w:cs="Times New Roman"/>
              </w:rPr>
              <w:t>2. Изменение финансирования</w:t>
            </w: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Итого по </w:t>
            </w:r>
            <w:hyperlink w:anchor="Par980" w:history="1">
              <w:r w:rsidRPr="00B33777">
                <w:rPr>
                  <w:rFonts w:ascii="Times New Roman" w:hAnsi="Times New Roman" w:cs="Times New Roman"/>
                  <w:color w:val="0000FF"/>
                </w:rPr>
                <w:t>п. 2</w:t>
              </w:r>
            </w:hyperlink>
            <w:r w:rsidRPr="00B33777">
              <w:rPr>
                <w:rFonts w:ascii="Times New Roman" w:hAnsi="Times New Roman" w:cs="Times New Roman"/>
              </w:rPr>
              <w:t>, шт.: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по объективным причинам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по субъективным причинам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незначительные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средние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существенные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не оказывающие влияния на конечный результат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оказывающие влияния на конечный результат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</w:tr>
      <w:tr w:rsidR="0062741D" w:rsidRPr="00B33777" w:rsidTr="00CA1C89"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63" w:name="Par1008"/>
            <w:bookmarkEnd w:id="63"/>
            <w:r w:rsidRPr="00B33777">
              <w:rPr>
                <w:rFonts w:ascii="Times New Roman" w:hAnsi="Times New Roman" w:cs="Times New Roman"/>
              </w:rPr>
              <w:t>3. Изменения целевых показателей</w:t>
            </w: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Итого по </w:t>
            </w:r>
            <w:hyperlink w:anchor="Par1008" w:history="1">
              <w:r w:rsidRPr="00B33777">
                <w:rPr>
                  <w:rFonts w:ascii="Times New Roman" w:hAnsi="Times New Roman" w:cs="Times New Roman"/>
                  <w:color w:val="0000FF"/>
                </w:rPr>
                <w:t>п. 3</w:t>
              </w:r>
            </w:hyperlink>
            <w:r w:rsidRPr="00B33777">
              <w:rPr>
                <w:rFonts w:ascii="Times New Roman" w:hAnsi="Times New Roman" w:cs="Times New Roman"/>
              </w:rPr>
              <w:t>, шт.: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по объективным причинам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по субъективным причинам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незначительные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средние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существенные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не оказывающие влияния на конечный результат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оказывающие влияния на конечный результат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</w:tr>
      <w:tr w:rsidR="0062741D" w:rsidRPr="00B33777" w:rsidTr="00CA1C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Всего изменений, шт.: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по объективным причинам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по субъективным причинам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незначительные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средние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существенные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не оказывающие влияния на конечный результат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оказывающие влияния на конечный результат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</w:tr>
    </w:tbl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Далее приводится обобщенный вывод по материалу </w:t>
      </w:r>
      <w:hyperlink w:anchor="Par946" w:history="1">
        <w:r w:rsidRPr="00B33777">
          <w:rPr>
            <w:rFonts w:ascii="Times New Roman" w:hAnsi="Times New Roman" w:cs="Times New Roman"/>
            <w:color w:val="0000FF"/>
          </w:rPr>
          <w:t>Таблицы 4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Раздел III. ВЫПОЛНЕНИЕ МЕРОПРИЯТИЙ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Данный раздел заполняется на основании перечня мероприятий, предусмотренных в Плане мероприятий по реализации Программы за соответствующий отчетный период на момент его утверждения. Сведения приводятся в виде </w:t>
      </w:r>
      <w:hyperlink w:anchor="Par1058" w:history="1">
        <w:r w:rsidRPr="00B33777">
          <w:rPr>
            <w:rFonts w:ascii="Times New Roman" w:hAnsi="Times New Roman" w:cs="Times New Roman"/>
            <w:color w:val="0000FF"/>
          </w:rPr>
          <w:t>Таблицы 5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Если в отчетном периоде исключались мероприятия или добавлялись новые, в столбце 2 </w:t>
      </w:r>
      <w:hyperlink w:anchor="Par1058" w:history="1">
        <w:r w:rsidRPr="00B33777">
          <w:rPr>
            <w:rFonts w:ascii="Times New Roman" w:hAnsi="Times New Roman" w:cs="Times New Roman"/>
            <w:color w:val="0000FF"/>
          </w:rPr>
          <w:t>Таблицы 5</w:t>
        </w:r>
      </w:hyperlink>
      <w:r w:rsidRPr="00B33777">
        <w:rPr>
          <w:rFonts w:ascii="Times New Roman" w:hAnsi="Times New Roman" w:cs="Times New Roman"/>
        </w:rPr>
        <w:t xml:space="preserve"> делается соответствующая пометка "исключено нормативным правовым актом N... </w:t>
      </w:r>
      <w:proofErr w:type="gramStart"/>
      <w:r w:rsidRPr="00B33777">
        <w:rPr>
          <w:rFonts w:ascii="Times New Roman" w:hAnsi="Times New Roman" w:cs="Times New Roman"/>
        </w:rPr>
        <w:t>от</w:t>
      </w:r>
      <w:proofErr w:type="gramEnd"/>
      <w:r w:rsidRPr="00B33777">
        <w:rPr>
          <w:rFonts w:ascii="Times New Roman" w:hAnsi="Times New Roman" w:cs="Times New Roman"/>
        </w:rPr>
        <w:t>..." или "добавлено нормативным правовым актом N... от...".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Далее приводится обобщенный вывод по </w:t>
      </w:r>
      <w:hyperlink w:anchor="Par1058" w:history="1">
        <w:r w:rsidRPr="00B33777">
          <w:rPr>
            <w:rFonts w:ascii="Times New Roman" w:hAnsi="Times New Roman" w:cs="Times New Roman"/>
            <w:color w:val="0000FF"/>
          </w:rPr>
          <w:t>Таблице 5</w:t>
        </w:r>
      </w:hyperlink>
      <w:r w:rsidRPr="00B33777">
        <w:rPr>
          <w:rFonts w:ascii="Times New Roman" w:hAnsi="Times New Roman" w:cs="Times New Roman"/>
        </w:rPr>
        <w:t>, а также анализ факторов, повлиявших на ход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Таблица 5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Выполнение мероприятий Программы в ______ году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1984"/>
        <w:gridCol w:w="1418"/>
        <w:gridCol w:w="425"/>
        <w:gridCol w:w="1276"/>
        <w:gridCol w:w="567"/>
        <w:gridCol w:w="992"/>
        <w:gridCol w:w="1614"/>
        <w:gridCol w:w="87"/>
        <w:gridCol w:w="425"/>
        <w:gridCol w:w="1134"/>
        <w:gridCol w:w="426"/>
        <w:gridCol w:w="850"/>
        <w:gridCol w:w="284"/>
        <w:gridCol w:w="992"/>
        <w:gridCol w:w="283"/>
        <w:gridCol w:w="1276"/>
        <w:gridCol w:w="1276"/>
      </w:tblGrid>
      <w:tr w:rsidR="0062741D" w:rsidRPr="00B33777" w:rsidTr="00CA1C8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Срок выполнения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Финансовое обеспечение, тыс. руб.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Освоено, </w:t>
            </w:r>
            <w:r w:rsidRPr="00B33777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628650" cy="276225"/>
                  <wp:effectExtent l="0" t="0" r="0" b="0"/>
                  <wp:docPr id="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(столбец 6 / столбец 5)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Полученный результат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Оценка выполнения (выполнено/ частично </w:t>
            </w:r>
            <w:proofErr w:type="gramStart"/>
            <w:r w:rsidRPr="00B33777">
              <w:rPr>
                <w:rFonts w:ascii="Times New Roman" w:hAnsi="Times New Roman" w:cs="Times New Roman"/>
              </w:rPr>
              <w:t>выполнено</w:t>
            </w:r>
            <w:proofErr w:type="gramEnd"/>
            <w:r w:rsidRPr="00B33777">
              <w:rPr>
                <w:rFonts w:ascii="Times New Roman" w:hAnsi="Times New Roman" w:cs="Times New Roman"/>
              </w:rPr>
              <w:t>/ не выполнено).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Причины невыполнения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62741D" w:rsidRPr="00B33777" w:rsidTr="00CA1C8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План на отчетный период </w:t>
            </w:r>
            <w:r w:rsidRPr="00B33777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266700" cy="228600"/>
                  <wp:effectExtent l="19050" t="0" r="0" b="0"/>
                  <wp:docPr id="7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 за отчетный период </w:t>
            </w:r>
            <w:r w:rsidRPr="00B33777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285750" cy="228600"/>
                  <wp:effectExtent l="19050" t="0" r="0" b="0"/>
                  <wp:docPr id="7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11</w:t>
            </w:r>
          </w:p>
        </w:tc>
      </w:tr>
      <w:tr w:rsidR="0062741D" w:rsidRPr="00B33777" w:rsidTr="00CA1C89"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Направление 1</w:t>
            </w:r>
          </w:p>
        </w:tc>
      </w:tr>
      <w:tr w:rsidR="0062741D" w:rsidRPr="00B33777" w:rsidTr="00CA1C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Итого по </w:t>
            </w:r>
            <w:hyperlink w:anchor="Par1086" w:history="1">
              <w:r w:rsidRPr="00B33777">
                <w:rPr>
                  <w:rFonts w:ascii="Times New Roman" w:hAnsi="Times New Roman" w:cs="Times New Roman"/>
                  <w:color w:val="0000FF"/>
                </w:rPr>
                <w:t>направлению 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Мероприятий по направлению 1, шт.: 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выполненных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частично выполненных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невыполненных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Направление 2</w:t>
            </w:r>
          </w:p>
        </w:tc>
      </w:tr>
      <w:tr w:rsidR="0062741D" w:rsidRPr="00B33777" w:rsidTr="00CA1C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lastRenderedPageBreak/>
              <w:t xml:space="preserve">Итого по </w:t>
            </w:r>
            <w:hyperlink w:anchor="Par1131" w:history="1">
              <w:r w:rsidRPr="00B33777">
                <w:rPr>
                  <w:rFonts w:ascii="Times New Roman" w:hAnsi="Times New Roman" w:cs="Times New Roman"/>
                  <w:color w:val="0000FF"/>
                </w:rPr>
                <w:t>направлению 2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Мероприятий по направлению 2, шт.: 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выполненных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частично выполненных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невыполненных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tabs>
                <w:tab w:val="left" w:pos="15247"/>
              </w:tabs>
              <w:autoSpaceDE w:val="0"/>
              <w:autoSpaceDN w:val="0"/>
              <w:adjustRightInd w:val="0"/>
              <w:spacing w:after="0"/>
              <w:ind w:left="-346" w:right="-227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Направление М</w:t>
            </w:r>
          </w:p>
        </w:tc>
      </w:tr>
      <w:tr w:rsidR="0062741D" w:rsidRPr="00B33777" w:rsidTr="00CA1C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Мероприятие М.1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Мероприятие М.2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Итого по </w:t>
            </w:r>
            <w:hyperlink w:anchor="Par1176" w:history="1">
              <w:r w:rsidRPr="00B33777">
                <w:rPr>
                  <w:rFonts w:ascii="Times New Roman" w:hAnsi="Times New Roman" w:cs="Times New Roman"/>
                  <w:color w:val="0000FF"/>
                </w:rPr>
                <w:t>направлению М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Мероприятий по направлению M, шт.: 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выполненных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частично выполненных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невыполненных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ИТОГО ПО ПРОГРАММЕ (ПОДПРОГРАММЕ)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Мероприятий по Программе (подпрограмме), шт.: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том числе:</w:t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выполненных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частично выполненных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- невыполненных в шт</w:t>
            </w:r>
            <w:proofErr w:type="gramStart"/>
            <w:r w:rsidRPr="00B33777"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Раздел IV. ДОСТИЖЕНИЕ ЦЕЛЕВЫХ ПОКАЗАТЕЛЕЙ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Материал данного раздела базируется на сведениях </w:t>
      </w:r>
      <w:hyperlink w:anchor="Par1240" w:history="1">
        <w:r w:rsidRPr="00B33777">
          <w:rPr>
            <w:rFonts w:ascii="Times New Roman" w:hAnsi="Times New Roman" w:cs="Times New Roman"/>
            <w:color w:val="0000FF"/>
          </w:rPr>
          <w:t>Таблицы 6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Таблица 6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Сведения о достижении целевых показателей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Программы в _____ году</w:t>
      </w: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0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814"/>
        <w:gridCol w:w="1474"/>
        <w:gridCol w:w="1361"/>
        <w:gridCol w:w="1814"/>
        <w:gridCol w:w="1872"/>
        <w:gridCol w:w="2039"/>
      </w:tblGrid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Плановое значение </w:t>
            </w:r>
            <w:r w:rsidRPr="00B337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28600" cy="285750"/>
                  <wp:effectExtent l="0" t="0" r="0" b="0"/>
                  <wp:docPr id="7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Фактическое значение </w:t>
            </w:r>
            <w:r w:rsidRPr="00B337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38125" cy="285750"/>
                  <wp:effectExtent l="0" t="0" r="0" b="0"/>
                  <wp:docPr id="7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Результативность достижения показателя </w:t>
            </w:r>
            <w:r w:rsidRPr="00B33777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52400" cy="276225"/>
                  <wp:effectExtent l="19050" t="0" r="0" b="0"/>
                  <wp:docPr id="7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(столбец 5 / столбец 4)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7</w:t>
            </w: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33777">
              <w:rPr>
                <w:rFonts w:ascii="Times New Roman" w:hAnsi="Times New Roman" w:cs="Times New Roman"/>
              </w:rPr>
              <w:t>i</w:t>
            </w:r>
            <w:proofErr w:type="spellEnd"/>
            <w:r w:rsidRPr="00B33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Целевой показатель </w:t>
            </w:r>
            <w:proofErr w:type="spellStart"/>
            <w:r w:rsidRPr="00B33777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Далее приводится обобщенный вывод о достижении целевых показателей Программы (Подпрограммы).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Раздел V. ОЦЕНКА ЭФФЕКТИВНОСТИ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В данном разделе приводятся результаты расчетов эффективности реализации Программы на основании </w:t>
      </w:r>
      <w:hyperlink w:anchor="Par1455" w:history="1">
        <w:r w:rsidRPr="00B33777">
          <w:rPr>
            <w:rFonts w:ascii="Times New Roman" w:hAnsi="Times New Roman" w:cs="Times New Roman"/>
            <w:color w:val="0000FF"/>
          </w:rPr>
          <w:t>Приложения N 5</w:t>
        </w:r>
      </w:hyperlink>
      <w:r w:rsidRPr="00B33777">
        <w:rPr>
          <w:rFonts w:ascii="Times New Roman" w:hAnsi="Times New Roman" w:cs="Times New Roman"/>
        </w:rPr>
        <w:t xml:space="preserve"> к Порядку разработки, утверждения, реализации и оценки эффективности муниципальных программ муниципального образования.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данном разделе приводится следующая информация за отчетный период: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а) результаты расчетов фактической эффективности реализации Программы в виде </w:t>
      </w:r>
      <w:hyperlink w:anchor="Par1295" w:history="1">
        <w:r w:rsidRPr="00B33777">
          <w:rPr>
            <w:rFonts w:ascii="Times New Roman" w:hAnsi="Times New Roman" w:cs="Times New Roman"/>
            <w:color w:val="0000FF"/>
          </w:rPr>
          <w:t>Таблицы 7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Таблица 7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7030"/>
        <w:gridCol w:w="1814"/>
        <w:gridCol w:w="1304"/>
      </w:tblGrid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3777">
              <w:rPr>
                <w:rFonts w:ascii="Times New Roman" w:hAnsi="Times New Roman" w:cs="Times New Roman"/>
              </w:rPr>
              <w:t>/</w:t>
            </w:r>
            <w:proofErr w:type="spell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Обозначения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Фактическая результативность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Исполнение финансовых расходов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Фактическая эффективность реализации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б) информация, необходимая для проведения расчетов качества планирования, указывается в виде </w:t>
      </w:r>
      <w:hyperlink w:anchor="Par1319" w:history="1">
        <w:r w:rsidRPr="00B33777">
          <w:rPr>
            <w:rFonts w:ascii="Times New Roman" w:hAnsi="Times New Roman" w:cs="Times New Roman"/>
            <w:color w:val="0000FF"/>
          </w:rPr>
          <w:t>Таблицы 8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Таблица 8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tbl>
      <w:tblPr>
        <w:tblW w:w="10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814"/>
        <w:gridCol w:w="1474"/>
        <w:gridCol w:w="1361"/>
        <w:gridCol w:w="1814"/>
        <w:gridCol w:w="1872"/>
        <w:gridCol w:w="2039"/>
      </w:tblGrid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Плановое значение </w:t>
            </w:r>
            <w:r w:rsidRPr="00B337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28600" cy="285750"/>
                  <wp:effectExtent l="0" t="0" r="0" b="0"/>
                  <wp:docPr id="8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Фактическое значение </w:t>
            </w:r>
            <w:r w:rsidRPr="00B337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38125" cy="285750"/>
                  <wp:effectExtent l="0" t="0" r="0" b="0"/>
                  <wp:docPr id="8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Результативность достижения показателя </w:t>
            </w:r>
            <w:r w:rsidRPr="00B33777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52400" cy="276225"/>
                  <wp:effectExtent l="19050" t="0" r="0" b="0"/>
                  <wp:docPr id="8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(столбец 5 / столбец 4)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7</w:t>
            </w: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33777">
              <w:rPr>
                <w:rFonts w:ascii="Times New Roman" w:hAnsi="Times New Roman" w:cs="Times New Roman"/>
              </w:rPr>
              <w:t>i</w:t>
            </w:r>
            <w:proofErr w:type="spellEnd"/>
            <w:r w:rsidRPr="00B33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Целевой показатель </w:t>
            </w:r>
            <w:proofErr w:type="spellStart"/>
            <w:r w:rsidRPr="00B33777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  <w:sectPr w:rsidR="0062741D" w:rsidRPr="00B33777" w:rsidSect="00CC0527">
          <w:headerReference w:type="even" r:id="rId14"/>
          <w:headerReference w:type="default" r:id="rId15"/>
          <w:pgSz w:w="11906" w:h="16838"/>
          <w:pgMar w:top="426" w:right="851" w:bottom="1529" w:left="1701" w:header="709" w:footer="709" w:gutter="0"/>
          <w:cols w:space="708"/>
          <w:titlePg/>
          <w:docGrid w:linePitch="360"/>
        </w:sect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Раздел IV. ДОСТИЖЕНИЕ ЦЕЛЕВЫХ ПОКАЗАТЕЛЕЙ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Материал данного раздела базируется на сведениях </w:t>
      </w:r>
      <w:hyperlink w:anchor="Par1240" w:history="1">
        <w:r w:rsidRPr="00B33777">
          <w:rPr>
            <w:rFonts w:ascii="Times New Roman" w:hAnsi="Times New Roman" w:cs="Times New Roman"/>
            <w:color w:val="0000FF"/>
          </w:rPr>
          <w:t>Таблицы 6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64" w:name="Par1238"/>
      <w:bookmarkEnd w:id="64"/>
      <w:r w:rsidRPr="00B33777">
        <w:rPr>
          <w:rFonts w:ascii="Times New Roman" w:hAnsi="Times New Roman" w:cs="Times New Roman"/>
        </w:rPr>
        <w:t>Таблица 6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65" w:name="Par1240"/>
      <w:bookmarkEnd w:id="65"/>
      <w:r w:rsidRPr="00B33777">
        <w:rPr>
          <w:rFonts w:ascii="Times New Roman" w:hAnsi="Times New Roman" w:cs="Times New Roman"/>
        </w:rPr>
        <w:t>Сведения о достижении целевых показателей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Программы в _____ году</w:t>
      </w: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0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814"/>
        <w:gridCol w:w="1474"/>
        <w:gridCol w:w="1361"/>
        <w:gridCol w:w="1814"/>
        <w:gridCol w:w="1872"/>
        <w:gridCol w:w="2039"/>
      </w:tblGrid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Плановое значение </w:t>
            </w:r>
            <w:r w:rsidRPr="00B337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28600" cy="285750"/>
                  <wp:effectExtent l="0" t="0" r="0" b="0"/>
                  <wp:docPr id="7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Фактическое значение </w:t>
            </w:r>
            <w:r w:rsidRPr="00B337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38125" cy="285750"/>
                  <wp:effectExtent l="0" t="0" r="0" b="0"/>
                  <wp:docPr id="7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Результативность достижения показателя </w:t>
            </w:r>
            <w:r w:rsidRPr="00B33777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52400" cy="276225"/>
                  <wp:effectExtent l="19050" t="0" r="0" b="0"/>
                  <wp:docPr id="7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(столбец 5 / столбец 4)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7</w:t>
            </w: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33777">
              <w:rPr>
                <w:rFonts w:ascii="Times New Roman" w:hAnsi="Times New Roman" w:cs="Times New Roman"/>
              </w:rPr>
              <w:t>i</w:t>
            </w:r>
            <w:proofErr w:type="spellEnd"/>
            <w:r w:rsidRPr="00B33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Целевой показатель </w:t>
            </w:r>
            <w:proofErr w:type="spellStart"/>
            <w:r w:rsidRPr="00B33777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Далее приводится обобщенный вывод о достижении целевых показателей Программы (Подпрограммы).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Раздел V. ОЦЕНКА ЭФФЕКТИВНОСТИ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В данном разделе приводятся результаты расчетов эффективности реализации Программы на основании </w:t>
      </w:r>
      <w:hyperlink w:anchor="Par1455" w:history="1">
        <w:r w:rsidRPr="00B33777">
          <w:rPr>
            <w:rFonts w:ascii="Times New Roman" w:hAnsi="Times New Roman" w:cs="Times New Roman"/>
            <w:color w:val="0000FF"/>
          </w:rPr>
          <w:t>Приложения N 5</w:t>
        </w:r>
      </w:hyperlink>
      <w:r w:rsidRPr="00B33777">
        <w:rPr>
          <w:rFonts w:ascii="Times New Roman" w:hAnsi="Times New Roman" w:cs="Times New Roman"/>
        </w:rPr>
        <w:t xml:space="preserve"> к Порядку разработки, утверждения, реализации и оценки эффективности муниципальных программ муниципального образования.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данном разделе приводится следующая информация за отчетный период: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а) результаты расчетов фактической эффективности реализации Программы в виде </w:t>
      </w:r>
      <w:hyperlink w:anchor="Par1295" w:history="1">
        <w:r w:rsidRPr="00B33777">
          <w:rPr>
            <w:rFonts w:ascii="Times New Roman" w:hAnsi="Times New Roman" w:cs="Times New Roman"/>
            <w:color w:val="0000FF"/>
          </w:rPr>
          <w:t>Таблицы 7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Таблица 7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7030"/>
        <w:gridCol w:w="1814"/>
        <w:gridCol w:w="1304"/>
      </w:tblGrid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3777">
              <w:rPr>
                <w:rFonts w:ascii="Times New Roman" w:hAnsi="Times New Roman" w:cs="Times New Roman"/>
              </w:rPr>
              <w:t>/</w:t>
            </w:r>
            <w:proofErr w:type="spell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Обозначения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Фактическая результативность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Исполнение финансовых расходов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Фактическая эффективность реализации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б) информация, необходимая для проведения расчетов качества планирования, указывается в виде </w:t>
      </w:r>
      <w:hyperlink w:anchor="Par1319" w:history="1">
        <w:r w:rsidRPr="00B33777">
          <w:rPr>
            <w:rFonts w:ascii="Times New Roman" w:hAnsi="Times New Roman" w:cs="Times New Roman"/>
            <w:color w:val="0000FF"/>
          </w:rPr>
          <w:t>Таблицы 8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Таблица 8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  <w:sectPr w:rsidR="0062741D" w:rsidRPr="00B33777" w:rsidSect="00FE73C5">
          <w:pgSz w:w="16838" w:h="11905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0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814"/>
        <w:gridCol w:w="1474"/>
        <w:gridCol w:w="1361"/>
        <w:gridCol w:w="1814"/>
        <w:gridCol w:w="1872"/>
        <w:gridCol w:w="2039"/>
      </w:tblGrid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Плановое значение </w:t>
            </w:r>
            <w:r w:rsidRPr="00B337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286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Фактическое значение </w:t>
            </w:r>
            <w:r w:rsidRPr="00B337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38125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Результативность достижения показателя </w:t>
            </w:r>
            <w:r w:rsidRPr="00B33777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52400" cy="2762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(столбец 5 / столбец 4)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7</w:t>
            </w: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33777">
              <w:rPr>
                <w:rFonts w:ascii="Times New Roman" w:hAnsi="Times New Roman" w:cs="Times New Roman"/>
              </w:rPr>
              <w:t>i</w:t>
            </w:r>
            <w:proofErr w:type="spellEnd"/>
            <w:r w:rsidRPr="00B33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Целевой показатель </w:t>
            </w:r>
            <w:proofErr w:type="spellStart"/>
            <w:r w:rsidRPr="00B33777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Далее приводится обобщенный вывод о достижении целевых показателей Программы (Подпрограммы).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66" w:name="Par1289"/>
      <w:bookmarkEnd w:id="66"/>
      <w:r w:rsidRPr="00B33777">
        <w:rPr>
          <w:rFonts w:ascii="Times New Roman" w:hAnsi="Times New Roman" w:cs="Times New Roman"/>
        </w:rPr>
        <w:t>Раздел V. ОЦЕНКА ЭФФЕКТИВНОСТИ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В данном разделе приводятся результаты расчетов эффективности реализации Программы на основании </w:t>
      </w:r>
      <w:hyperlink w:anchor="Par1455" w:history="1">
        <w:r w:rsidRPr="00B33777">
          <w:rPr>
            <w:rFonts w:ascii="Times New Roman" w:hAnsi="Times New Roman" w:cs="Times New Roman"/>
            <w:color w:val="0000FF"/>
          </w:rPr>
          <w:t>Приложения N 5</w:t>
        </w:r>
      </w:hyperlink>
      <w:r w:rsidRPr="00B33777">
        <w:rPr>
          <w:rFonts w:ascii="Times New Roman" w:hAnsi="Times New Roman" w:cs="Times New Roman"/>
        </w:rPr>
        <w:t xml:space="preserve"> к Порядку разработки, утверждения, реализации и оценки эффективности муниципальных программ муниципального образования.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данном разделе приводится следующая информация за отчетный период: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а) результаты расчетов фактической эффективности реализации Программы в виде </w:t>
      </w:r>
      <w:hyperlink w:anchor="Par1295" w:history="1">
        <w:r w:rsidRPr="00B33777">
          <w:rPr>
            <w:rFonts w:ascii="Times New Roman" w:hAnsi="Times New Roman" w:cs="Times New Roman"/>
            <w:color w:val="0000FF"/>
          </w:rPr>
          <w:t>Таблицы 7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67" w:name="Par1295"/>
      <w:bookmarkEnd w:id="67"/>
      <w:r w:rsidRPr="00B33777">
        <w:rPr>
          <w:rFonts w:ascii="Times New Roman" w:hAnsi="Times New Roman" w:cs="Times New Roman"/>
        </w:rPr>
        <w:t>Таблица 7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7030"/>
        <w:gridCol w:w="1814"/>
        <w:gridCol w:w="1304"/>
      </w:tblGrid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3777">
              <w:rPr>
                <w:rFonts w:ascii="Times New Roman" w:hAnsi="Times New Roman" w:cs="Times New Roman"/>
              </w:rPr>
              <w:t>/</w:t>
            </w:r>
            <w:proofErr w:type="spell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Обозначения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Фактическая результативность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Исполнение финансовых расходов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Фактическая эффективность реализации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б) информация, необходимая для проведения расчетов качества планирования, указывается в виде </w:t>
      </w:r>
      <w:hyperlink w:anchor="Par1319" w:history="1">
        <w:r w:rsidRPr="00B33777">
          <w:rPr>
            <w:rFonts w:ascii="Times New Roman" w:hAnsi="Times New Roman" w:cs="Times New Roman"/>
            <w:color w:val="0000FF"/>
          </w:rPr>
          <w:t>Таблицы 8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68" w:name="Par1319"/>
      <w:bookmarkEnd w:id="68"/>
      <w:r w:rsidRPr="00B33777">
        <w:rPr>
          <w:rFonts w:ascii="Times New Roman" w:hAnsi="Times New Roman" w:cs="Times New Roman"/>
        </w:rPr>
        <w:t>Таблица 8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458"/>
        <w:gridCol w:w="1531"/>
        <w:gridCol w:w="2268"/>
        <w:gridCol w:w="1814"/>
      </w:tblGrid>
      <w:tr w:rsidR="0062741D" w:rsidRPr="00B33777" w:rsidTr="00CA1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3777">
              <w:rPr>
                <w:rFonts w:ascii="Times New Roman" w:hAnsi="Times New Roman" w:cs="Times New Roman"/>
              </w:rPr>
              <w:t>/</w:t>
            </w:r>
            <w:proofErr w:type="spell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Первоначальное плановое значение </w:t>
            </w:r>
            <w:r w:rsidRPr="00B337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76225" cy="285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Фактическое значение </w:t>
            </w:r>
            <w:r w:rsidRPr="00B337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38125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41D" w:rsidRPr="00B33777" w:rsidTr="00CA1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5</w:t>
            </w:r>
          </w:p>
        </w:tc>
      </w:tr>
      <w:tr w:rsidR="0062741D" w:rsidRPr="00B33777" w:rsidTr="00CA1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33777">
              <w:rPr>
                <w:rFonts w:ascii="Times New Roman" w:hAnsi="Times New Roman" w:cs="Times New Roman"/>
              </w:rPr>
              <w:t>i</w:t>
            </w:r>
            <w:proofErr w:type="spellEnd"/>
            <w:r w:rsidRPr="00B33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Целевой показатель </w:t>
            </w:r>
            <w:proofErr w:type="spellStart"/>
            <w:r w:rsidRPr="00B33777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в) результаты расчетов качества планирования отражаются в виде </w:t>
      </w:r>
      <w:hyperlink w:anchor="Par1354" w:history="1">
        <w:r w:rsidRPr="00B33777">
          <w:rPr>
            <w:rFonts w:ascii="Times New Roman" w:hAnsi="Times New Roman" w:cs="Times New Roman"/>
            <w:color w:val="0000FF"/>
          </w:rPr>
          <w:t>Таблицы 9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69" w:name="Par1354"/>
      <w:bookmarkEnd w:id="69"/>
      <w:r w:rsidRPr="00B33777">
        <w:rPr>
          <w:rFonts w:ascii="Times New Roman" w:hAnsi="Times New Roman" w:cs="Times New Roman"/>
        </w:rPr>
        <w:t>Таблица 9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783"/>
        <w:gridCol w:w="1814"/>
        <w:gridCol w:w="1417"/>
      </w:tblGrid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3777">
              <w:rPr>
                <w:rFonts w:ascii="Times New Roman" w:hAnsi="Times New Roman" w:cs="Times New Roman"/>
              </w:rPr>
              <w:t>/</w:t>
            </w:r>
            <w:proofErr w:type="spell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Обозначения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Уровень достижения первоначальных плановых значений целевых показателей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238125" cy="2286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Уровень исполнения первоначального планового объема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276225" cy="2286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Эффективность планирования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36195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Интерпретация эффективности планирования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г) описание итоговой оценки эффективности реализации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33777">
        <w:rPr>
          <w:rFonts w:ascii="Times New Roman" w:hAnsi="Times New Roman" w:cs="Times New Roman"/>
        </w:rPr>
        <w:t>д</w:t>
      </w:r>
      <w:proofErr w:type="spellEnd"/>
      <w:r w:rsidRPr="00B33777">
        <w:rPr>
          <w:rFonts w:ascii="Times New Roman" w:hAnsi="Times New Roman" w:cs="Times New Roman"/>
        </w:rPr>
        <w:t>) предложения Ответственного исполнителя и/или Соисполнителя по корректировке Программы и/или подпрограммы либо обоснование целесообразности дальнейшей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После окончания последнего планового периода составляется отчет о реализации Программы (далее - Итоговый отчет).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Итоговый отчет состоит их 2-х частей.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Первая часть содержит отчет за последний год реализации Программы, который формируется в соответствии с рассмотренной выше структурой.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Вторая часть содержит сведения по реализации Программы за весь период.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70" w:name="Par1383"/>
      <w:bookmarkEnd w:id="70"/>
      <w:r w:rsidRPr="00B33777">
        <w:rPr>
          <w:rFonts w:ascii="Times New Roman" w:hAnsi="Times New Roman" w:cs="Times New Roman"/>
        </w:rPr>
        <w:t xml:space="preserve">Раздел VI. ОЦЕНКА </w:t>
      </w:r>
      <w:proofErr w:type="gramStart"/>
      <w:r w:rsidRPr="00B33777">
        <w:rPr>
          <w:rFonts w:ascii="Times New Roman" w:hAnsi="Times New Roman" w:cs="Times New Roman"/>
        </w:rPr>
        <w:t>СОЦИАЛЬНО-ЭКОНОМИЧЕСКОГО</w:t>
      </w:r>
      <w:proofErr w:type="gramEnd"/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ЭФФЕКТА ОТ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В данном разделе приводится оценка последствий реализации мероприятий Программы на социально-экономическое развитие муниципального образования. Определяется фактический уровень достижения целевых показателей Программы за отчетный период и приводится в </w:t>
      </w:r>
      <w:hyperlink w:anchor="Par1390" w:history="1">
        <w:r w:rsidRPr="00B33777">
          <w:rPr>
            <w:rFonts w:ascii="Times New Roman" w:hAnsi="Times New Roman" w:cs="Times New Roman"/>
            <w:color w:val="0000FF"/>
          </w:rPr>
          <w:t>Таблице 10</w:t>
        </w:r>
      </w:hyperlink>
      <w:r w:rsidRPr="00B33777">
        <w:rPr>
          <w:rFonts w:ascii="Times New Roman" w:hAnsi="Times New Roman" w:cs="Times New Roman"/>
        </w:rPr>
        <w:t xml:space="preserve">. Фактические значения уровня достижения целевых показателей приводятся только за прошедший и отчетный период, остальные ячейки </w:t>
      </w:r>
      <w:hyperlink w:anchor="Par1390" w:history="1">
        <w:r w:rsidRPr="00B33777">
          <w:rPr>
            <w:rFonts w:ascii="Times New Roman" w:hAnsi="Times New Roman" w:cs="Times New Roman"/>
            <w:color w:val="0000FF"/>
          </w:rPr>
          <w:t>таблицы</w:t>
        </w:r>
      </w:hyperlink>
      <w:r w:rsidRPr="00B33777">
        <w:rPr>
          <w:rFonts w:ascii="Times New Roman" w:hAnsi="Times New Roman" w:cs="Times New Roman"/>
        </w:rPr>
        <w:t xml:space="preserve"> остаются незаполненными. Уровень достижения целевых показателей на всем периоде реализации Программы измеряются в диапазоне </w:t>
      </w:r>
      <w:r w:rsidRPr="00B33777">
        <w:rPr>
          <w:rFonts w:ascii="Times New Roman" w:hAnsi="Times New Roman" w:cs="Times New Roman"/>
        </w:rPr>
        <w:lastRenderedPageBreak/>
        <w:t>от 0 (на начало реализации Программы) до 1 (на конец периода реализации Программы). Фактические значения достижения целевых показателей рассчитываются как доли от конечного результата нарастающим итогом.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71" w:name="Par1388"/>
      <w:bookmarkEnd w:id="71"/>
      <w:r w:rsidRPr="00B33777">
        <w:rPr>
          <w:rFonts w:ascii="Times New Roman" w:hAnsi="Times New Roman" w:cs="Times New Roman"/>
        </w:rPr>
        <w:t>Таблица 10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72" w:name="Par1390"/>
      <w:bookmarkEnd w:id="72"/>
      <w:r w:rsidRPr="00B33777">
        <w:rPr>
          <w:rFonts w:ascii="Times New Roman" w:hAnsi="Times New Roman" w:cs="Times New Roman"/>
        </w:rPr>
        <w:t xml:space="preserve">Фактический уровень достижения </w:t>
      </w:r>
      <w:proofErr w:type="gramStart"/>
      <w:r w:rsidRPr="00B33777">
        <w:rPr>
          <w:rFonts w:ascii="Times New Roman" w:hAnsi="Times New Roman" w:cs="Times New Roman"/>
        </w:rPr>
        <w:t>целевых</w:t>
      </w:r>
      <w:proofErr w:type="gramEnd"/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показателей Программы за </w:t>
      </w:r>
      <w:proofErr w:type="spellStart"/>
      <w:r w:rsidRPr="00B33777">
        <w:rPr>
          <w:rFonts w:ascii="Times New Roman" w:hAnsi="Times New Roman" w:cs="Times New Roman"/>
        </w:rPr>
        <w:t>______год</w:t>
      </w:r>
      <w:proofErr w:type="spellEnd"/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154"/>
        <w:gridCol w:w="1485"/>
        <w:gridCol w:w="1587"/>
        <w:gridCol w:w="1644"/>
        <w:gridCol w:w="1644"/>
        <w:gridCol w:w="1701"/>
        <w:gridCol w:w="2381"/>
      </w:tblGrid>
      <w:tr w:rsidR="0062741D" w:rsidRPr="00B33777" w:rsidTr="00CA1C8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3777">
              <w:rPr>
                <w:rFonts w:ascii="Times New Roman" w:hAnsi="Times New Roman" w:cs="Times New Roman"/>
              </w:rPr>
              <w:t>/</w:t>
            </w:r>
            <w:proofErr w:type="spellStart"/>
            <w:r w:rsidRPr="00B33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Фактическое значение уровня достижения целевого показателя</w:t>
            </w:r>
          </w:p>
        </w:tc>
      </w:tr>
      <w:tr w:rsidR="0062741D" w:rsidRPr="00B33777" w:rsidTr="00CA1C8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4-й год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В результате реализации программы (подпрограммы)</w:t>
            </w: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</w:t>
            </w: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</w:t>
            </w:r>
          </w:p>
        </w:tc>
      </w:tr>
      <w:tr w:rsidR="0062741D" w:rsidRPr="00B33777" w:rsidTr="00CA1C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</w:t>
            </w: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В </w:t>
      </w:r>
      <w:hyperlink w:anchor="Par1390" w:history="1">
        <w:r w:rsidRPr="00B33777">
          <w:rPr>
            <w:rFonts w:ascii="Times New Roman" w:hAnsi="Times New Roman" w:cs="Times New Roman"/>
            <w:color w:val="0000FF"/>
          </w:rPr>
          <w:t>Таблицу 10</w:t>
        </w:r>
      </w:hyperlink>
      <w:r w:rsidRPr="00B33777">
        <w:rPr>
          <w:rFonts w:ascii="Times New Roman" w:hAnsi="Times New Roman" w:cs="Times New Roman"/>
        </w:rPr>
        <w:t xml:space="preserve"> включаются только целевые показатели, включенные в ПКСЭР.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73" w:name="Par1429"/>
      <w:bookmarkEnd w:id="73"/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ПРИЛОЖЕНИЯ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bookmarkStart w:id="74" w:name="Par1449"/>
      <w:bookmarkEnd w:id="74"/>
      <w:r w:rsidRPr="00B33777">
        <w:rPr>
          <w:rFonts w:ascii="Times New Roman" w:hAnsi="Times New Roman" w:cs="Times New Roman"/>
        </w:rPr>
        <w:t>Приложение N 5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к Порядку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разработки, утверждения,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реализации и оценки эффективности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муниципальных программ муниципального образования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75" w:name="Par1455"/>
      <w:bookmarkEnd w:id="75"/>
      <w:r w:rsidRPr="00B33777">
        <w:rPr>
          <w:rFonts w:ascii="Times New Roman" w:hAnsi="Times New Roman" w:cs="Times New Roman"/>
          <w:b/>
          <w:bCs/>
        </w:rPr>
        <w:t>МЕТОДИКА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33777">
        <w:rPr>
          <w:rFonts w:ascii="Times New Roman" w:hAnsi="Times New Roman" w:cs="Times New Roman"/>
          <w:b/>
          <w:bCs/>
        </w:rPr>
        <w:t>ОЦЕНКИ ЭФФЕКТИВНОСТИ РЕАЛИЗАЦИИ ПРОГРАММ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1. Оценка эффективности реализации Программы осуществляется ежегодно по итогам отчетного периода, а также по окончании срока реализации Программы за весь период действия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Ежегодная оценка эффективности реализации Программы позволяет выявить отклонения от намеченного хода реализации Программы и принять обоснованные управленческие решения по ее своевременной корректировке.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2. Оценка эффективности реализации Программы является комплексным показателем, объединяющим 5 критериев: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достижение цели;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решение задач;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фактическую эффективность реализации;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качество планирования;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- соответствие бюджетному законодательству.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3. Программа считается эффективно реализованной в отчетном периоде, если выполнены следующие основные условия: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а) достижение цели Программы осуществляется запланированными способами, изменения факторов внешней и внутренней среды не оказали на нее влияние.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Соблюдение данного условия указывается в </w:t>
      </w:r>
      <w:hyperlink w:anchor="Par810" w:history="1">
        <w:r w:rsidRPr="00B33777">
          <w:rPr>
            <w:rFonts w:ascii="Times New Roman" w:hAnsi="Times New Roman" w:cs="Times New Roman"/>
            <w:color w:val="0000FF"/>
          </w:rPr>
          <w:t>п.п. "а" раздела I</w:t>
        </w:r>
      </w:hyperlink>
      <w:r w:rsidRPr="00B33777">
        <w:rPr>
          <w:rFonts w:ascii="Times New Roman" w:hAnsi="Times New Roman" w:cs="Times New Roman"/>
        </w:rPr>
        <w:t xml:space="preserve"> "Достижение цели и решение задач Программы" Отчета о реализации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б) все задачи Программы решены в полной мере.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Соблюдение данного условия указывается в </w:t>
      </w:r>
      <w:hyperlink w:anchor="Par815" w:history="1">
        <w:r w:rsidRPr="00B33777">
          <w:rPr>
            <w:rFonts w:ascii="Times New Roman" w:hAnsi="Times New Roman" w:cs="Times New Roman"/>
            <w:color w:val="0000FF"/>
          </w:rPr>
          <w:t>Таблице 1</w:t>
        </w:r>
      </w:hyperlink>
      <w:r w:rsidRPr="00B33777">
        <w:rPr>
          <w:rFonts w:ascii="Times New Roman" w:hAnsi="Times New Roman" w:cs="Times New Roman"/>
        </w:rPr>
        <w:t xml:space="preserve"> "Оценка степени достижения задач в _____ году" раздела I "Достижение цели и решение задач Программы" Отчета о реализации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в) все изменения в Программу внесены по объективным причинам.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Соблюдение данного условия указывается в </w:t>
      </w:r>
      <w:hyperlink w:anchor="Par946" w:history="1">
        <w:r w:rsidRPr="00B33777">
          <w:rPr>
            <w:rFonts w:ascii="Times New Roman" w:hAnsi="Times New Roman" w:cs="Times New Roman"/>
            <w:color w:val="0000FF"/>
          </w:rPr>
          <w:t>Таблице 4</w:t>
        </w:r>
      </w:hyperlink>
      <w:r w:rsidRPr="00B33777">
        <w:rPr>
          <w:rFonts w:ascii="Times New Roman" w:hAnsi="Times New Roman" w:cs="Times New Roman"/>
        </w:rPr>
        <w:t xml:space="preserve"> "Анализ внесенных изменений Программы в _____ году" раздела II "Внесение изменений в Программу и в План реализации мероприятий Программы" Отчета о реализации Программы;</w:t>
      </w: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г) Результаты расчетов фактической эффективности показали, что Программа реализована эффективно;</w:t>
      </w: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33777">
        <w:rPr>
          <w:rFonts w:ascii="Times New Roman" w:hAnsi="Times New Roman" w:cs="Times New Roman"/>
        </w:rPr>
        <w:t>д</w:t>
      </w:r>
      <w:proofErr w:type="spellEnd"/>
      <w:r w:rsidRPr="00B33777">
        <w:rPr>
          <w:rFonts w:ascii="Times New Roman" w:hAnsi="Times New Roman" w:cs="Times New Roman"/>
        </w:rPr>
        <w:t>) Качество планирования Программы удовлетворительное;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е) Отсутствуют нарушения бюджетного законодательства, выявленные органами внутреннего и внешнего финансового контроля в отчетном периоде при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4. Расчет фактической эффективности реализации и качества планирования Программы осуществляет ФИНАНСОВЫЙ ОТДЕЛ на основании сведений </w:t>
      </w:r>
      <w:hyperlink w:anchor="Par1481" w:history="1">
        <w:r w:rsidRPr="00B33777">
          <w:rPr>
            <w:rFonts w:ascii="Times New Roman" w:hAnsi="Times New Roman" w:cs="Times New Roman"/>
            <w:color w:val="0000FF"/>
          </w:rPr>
          <w:t>Таблицы 1</w:t>
        </w:r>
      </w:hyperlink>
      <w:r w:rsidRPr="00B33777">
        <w:rPr>
          <w:rFonts w:ascii="Times New Roman" w:hAnsi="Times New Roman" w:cs="Times New Roman"/>
        </w:rPr>
        <w:t xml:space="preserve"> в течение 10 рабочих дней после предоставления информации Ответственным исполнителем.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hyperlink w:anchor="Par1481" w:history="1">
        <w:r w:rsidRPr="00B33777">
          <w:rPr>
            <w:rFonts w:ascii="Times New Roman" w:hAnsi="Times New Roman" w:cs="Times New Roman"/>
            <w:color w:val="0000FF"/>
          </w:rPr>
          <w:t>Таблица 1</w:t>
        </w:r>
      </w:hyperlink>
      <w:r w:rsidRPr="00B33777">
        <w:rPr>
          <w:rFonts w:ascii="Times New Roman" w:hAnsi="Times New Roman" w:cs="Times New Roman"/>
        </w:rPr>
        <w:t xml:space="preserve"> заполняется Ответственным Исполнителем Программы и предоставляется в ФИНАНСОВЫЙ ОТДЕЛ в бумажном и электронном формате (MS </w:t>
      </w:r>
      <w:proofErr w:type="spellStart"/>
      <w:r w:rsidRPr="00B33777">
        <w:rPr>
          <w:rFonts w:ascii="Times New Roman" w:hAnsi="Times New Roman" w:cs="Times New Roman"/>
        </w:rPr>
        <w:t>Excel</w:t>
      </w:r>
      <w:proofErr w:type="spellEnd"/>
      <w:r w:rsidRPr="00B33777">
        <w:rPr>
          <w:rFonts w:ascii="Times New Roman" w:hAnsi="Times New Roman" w:cs="Times New Roman"/>
        </w:rPr>
        <w:t>) в процессе подготовки Отчета.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bookmarkStart w:id="76" w:name="Par1479"/>
      <w:bookmarkEnd w:id="76"/>
      <w:r w:rsidRPr="00B33777">
        <w:rPr>
          <w:rFonts w:ascii="Times New Roman" w:hAnsi="Times New Roman" w:cs="Times New Roman"/>
        </w:rPr>
        <w:t>Таблица 1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77" w:name="Par1481"/>
      <w:bookmarkEnd w:id="77"/>
      <w:r w:rsidRPr="00B33777">
        <w:rPr>
          <w:rFonts w:ascii="Times New Roman" w:hAnsi="Times New Roman" w:cs="Times New Roman"/>
        </w:rPr>
        <w:t>Оценка эффективности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1650"/>
        <w:gridCol w:w="2475"/>
        <w:gridCol w:w="1650"/>
        <w:gridCol w:w="825"/>
        <w:gridCol w:w="2145"/>
        <w:gridCol w:w="2145"/>
      </w:tblGrid>
      <w:tr w:rsidR="0062741D" w:rsidRPr="00B33777" w:rsidTr="00CA1C8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Оцениваемый параметр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План первоначальный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План на конец отчетного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Оценка планирования (столбец 5 / столбец 3)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Оценка реализации (столбец 5 / столбец 4)</w:t>
            </w:r>
          </w:p>
        </w:tc>
      </w:tr>
      <w:tr w:rsidR="0062741D" w:rsidRPr="00B33777" w:rsidTr="00CA1C8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7</w:t>
            </w:r>
          </w:p>
        </w:tc>
      </w:tr>
      <w:tr w:rsidR="0062741D" w:rsidRPr="00B33777" w:rsidTr="00CA1C8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 xml:space="preserve">Целевой показатель </w:t>
            </w:r>
            <w:proofErr w:type="spellStart"/>
            <w:r w:rsidRPr="00B33777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1D" w:rsidRPr="00B33777" w:rsidTr="00CA1C8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Фактическая эффективность реализации Программы рассчитывается по </w:t>
      </w:r>
      <w:hyperlink w:anchor="Par1535" w:history="1">
        <w:r w:rsidRPr="00B33777">
          <w:rPr>
            <w:rFonts w:ascii="Times New Roman" w:hAnsi="Times New Roman" w:cs="Times New Roman"/>
            <w:color w:val="0000FF"/>
          </w:rPr>
          <w:t>формуле 1</w:t>
        </w:r>
      </w:hyperlink>
      <w:r w:rsidRPr="00B33777">
        <w:rPr>
          <w:rFonts w:ascii="Times New Roman" w:hAnsi="Times New Roman" w:cs="Times New Roman"/>
        </w:rPr>
        <w:t>. Идеальной считается ситуация, при которой E = 1.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78" w:name="Par1535"/>
      <w:bookmarkEnd w:id="78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819150" cy="4667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где E - фактическая эффективность реализации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R - фактическая результативность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F - исполнение финансовых расходов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Фактическая результативность Программы определяется по </w:t>
      </w:r>
      <w:hyperlink w:anchor="Par1542" w:history="1">
        <w:r w:rsidRPr="00B33777">
          <w:rPr>
            <w:rFonts w:ascii="Times New Roman" w:hAnsi="Times New Roman" w:cs="Times New Roman"/>
            <w:color w:val="0000FF"/>
          </w:rPr>
          <w:t>формуле 2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79" w:name="Par1542"/>
      <w:bookmarkEnd w:id="79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428750" cy="647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133350" cy="266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результативность i-го целевого показателя;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33777">
        <w:rPr>
          <w:rFonts w:ascii="Times New Roman" w:hAnsi="Times New Roman" w:cs="Times New Roman"/>
        </w:rPr>
        <w:t>i</w:t>
      </w:r>
      <w:proofErr w:type="spellEnd"/>
      <w:r w:rsidRPr="00B33777">
        <w:rPr>
          <w:rFonts w:ascii="Times New Roman" w:hAnsi="Times New Roman" w:cs="Times New Roman"/>
        </w:rPr>
        <w:t xml:space="preserve"> - номер целевого показателя;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33777">
        <w:rPr>
          <w:rFonts w:ascii="Times New Roman" w:hAnsi="Times New Roman" w:cs="Times New Roman"/>
        </w:rPr>
        <w:t>n</w:t>
      </w:r>
      <w:proofErr w:type="spellEnd"/>
      <w:r w:rsidRPr="00B33777">
        <w:rPr>
          <w:rFonts w:ascii="Times New Roman" w:hAnsi="Times New Roman" w:cs="Times New Roman"/>
        </w:rPr>
        <w:t xml:space="preserve"> - количество целевых показателей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Результативность каждого показателя определяется по </w:t>
      </w:r>
      <w:hyperlink w:anchor="Par1549" w:history="1">
        <w:r w:rsidRPr="00B33777">
          <w:rPr>
            <w:rFonts w:ascii="Times New Roman" w:hAnsi="Times New Roman" w:cs="Times New Roman"/>
            <w:color w:val="0000FF"/>
          </w:rPr>
          <w:t>формуле 3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0" w:name="Par1549"/>
      <w:bookmarkEnd w:id="80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857250" cy="5524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28600" cy="276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фактическое значение i-го целевого показателя;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19075" cy="2762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плановое значение i-го целевого показателя.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случае</w:t>
      </w:r>
      <w:proofErr w:type="gramStart"/>
      <w:r w:rsidRPr="00B33777">
        <w:rPr>
          <w:rFonts w:ascii="Times New Roman" w:hAnsi="Times New Roman" w:cs="Times New Roman"/>
        </w:rPr>
        <w:t>,</w:t>
      </w:r>
      <w:proofErr w:type="gramEnd"/>
      <w:r w:rsidRPr="00B33777">
        <w:rPr>
          <w:rFonts w:ascii="Times New Roman" w:hAnsi="Times New Roman" w:cs="Times New Roman"/>
        </w:rPr>
        <w:t xml:space="preserve"> если в состав Программы входят подпрограммы, фактическая эффективность реализации каждой подпрограммы рассчитывается по </w:t>
      </w:r>
      <w:hyperlink w:anchor="Par1555" w:history="1">
        <w:r w:rsidRPr="00B33777">
          <w:rPr>
            <w:rFonts w:ascii="Times New Roman" w:hAnsi="Times New Roman" w:cs="Times New Roman"/>
            <w:color w:val="0000FF"/>
          </w:rPr>
          <w:t>формуле (4)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1" w:name="Par1555"/>
      <w:bookmarkEnd w:id="81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009650" cy="5143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238125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фактическая эффективность реализации </w:t>
      </w:r>
      <w:proofErr w:type="spellStart"/>
      <w:r w:rsidRPr="00B33777">
        <w:rPr>
          <w:rFonts w:ascii="Times New Roman" w:hAnsi="Times New Roman" w:cs="Times New Roman"/>
        </w:rPr>
        <w:t>k-й</w:t>
      </w:r>
      <w:proofErr w:type="spellEnd"/>
      <w:r w:rsidRPr="00B33777">
        <w:rPr>
          <w:rFonts w:ascii="Times New Roman" w:hAnsi="Times New Roman" w:cs="Times New Roman"/>
        </w:rPr>
        <w:t xml:space="preserve"> подпрограммы;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266700" cy="2667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фактическая результативность </w:t>
      </w:r>
      <w:proofErr w:type="spellStart"/>
      <w:r w:rsidRPr="00B33777">
        <w:rPr>
          <w:rFonts w:ascii="Times New Roman" w:hAnsi="Times New Roman" w:cs="Times New Roman"/>
        </w:rPr>
        <w:t>k-й</w:t>
      </w:r>
      <w:proofErr w:type="spellEnd"/>
      <w:r w:rsidRPr="00B33777">
        <w:rPr>
          <w:rFonts w:ascii="Times New Roman" w:hAnsi="Times New Roman" w:cs="Times New Roman"/>
        </w:rPr>
        <w:t xml:space="preserve"> подпрограммы;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190500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исполнение финансовых расходов </w:t>
      </w:r>
      <w:proofErr w:type="spellStart"/>
      <w:r w:rsidRPr="00B33777">
        <w:rPr>
          <w:rFonts w:ascii="Times New Roman" w:hAnsi="Times New Roman" w:cs="Times New Roman"/>
        </w:rPr>
        <w:t>k-й</w:t>
      </w:r>
      <w:proofErr w:type="spellEnd"/>
      <w:r w:rsidRPr="00B33777">
        <w:rPr>
          <w:rFonts w:ascii="Times New Roman" w:hAnsi="Times New Roman" w:cs="Times New Roman"/>
        </w:rPr>
        <w:t xml:space="preserve"> подпрограммы;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33777">
        <w:rPr>
          <w:rFonts w:ascii="Times New Roman" w:hAnsi="Times New Roman" w:cs="Times New Roman"/>
        </w:rPr>
        <w:t>k</w:t>
      </w:r>
      <w:proofErr w:type="spellEnd"/>
      <w:r w:rsidRPr="00B33777">
        <w:rPr>
          <w:rFonts w:ascii="Times New Roman" w:hAnsi="Times New Roman" w:cs="Times New Roman"/>
        </w:rPr>
        <w:t xml:space="preserve"> - номер подпрограммы.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Фактическая результативность каждой подпрограммы рассчитывается по </w:t>
      </w:r>
      <w:hyperlink w:anchor="Par1563" w:history="1">
        <w:r w:rsidRPr="00B33777">
          <w:rPr>
            <w:rFonts w:ascii="Times New Roman" w:hAnsi="Times New Roman" w:cs="Times New Roman"/>
            <w:color w:val="0000FF"/>
          </w:rPr>
          <w:t>формуле 5</w:t>
        </w:r>
      </w:hyperlink>
      <w:r w:rsidRPr="00B33777">
        <w:rPr>
          <w:rFonts w:ascii="Times New Roman" w:hAnsi="Times New Roman" w:cs="Times New Roman"/>
        </w:rPr>
        <w:t>, которая затем сводится в фактическую результативность всей Программы (</w:t>
      </w:r>
      <w:proofErr w:type="gramStart"/>
      <w:r w:rsidRPr="00B33777">
        <w:rPr>
          <w:rFonts w:ascii="Times New Roman" w:hAnsi="Times New Roman" w:cs="Times New Roman"/>
        </w:rPr>
        <w:t>см</w:t>
      </w:r>
      <w:proofErr w:type="gramEnd"/>
      <w:r w:rsidRPr="00B33777">
        <w:rPr>
          <w:rFonts w:ascii="Times New Roman" w:hAnsi="Times New Roman" w:cs="Times New Roman"/>
        </w:rPr>
        <w:t xml:space="preserve">. </w:t>
      </w:r>
      <w:hyperlink w:anchor="Par1569" w:history="1">
        <w:r w:rsidRPr="00B33777">
          <w:rPr>
            <w:rFonts w:ascii="Times New Roman" w:hAnsi="Times New Roman" w:cs="Times New Roman"/>
            <w:color w:val="0000FF"/>
          </w:rPr>
          <w:t>формулу 6</w:t>
        </w:r>
      </w:hyperlink>
      <w:r w:rsidRPr="00B33777">
        <w:rPr>
          <w:rFonts w:ascii="Times New Roman" w:hAnsi="Times New Roman" w:cs="Times New Roman"/>
        </w:rPr>
        <w:t>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2" w:name="Par1563"/>
      <w:bookmarkEnd w:id="82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562100" cy="6762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3333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результативность i-го показателя </w:t>
      </w:r>
      <w:proofErr w:type="spellStart"/>
      <w:r w:rsidRPr="00B33777">
        <w:rPr>
          <w:rFonts w:ascii="Times New Roman" w:hAnsi="Times New Roman" w:cs="Times New Roman"/>
        </w:rPr>
        <w:t>k-й</w:t>
      </w:r>
      <w:proofErr w:type="spellEnd"/>
      <w:r w:rsidRPr="00B33777">
        <w:rPr>
          <w:rFonts w:ascii="Times New Roman" w:hAnsi="Times New Roman" w:cs="Times New Roman"/>
        </w:rPr>
        <w:t xml:space="preserve"> подпрограммы, определяемая </w:t>
      </w:r>
      <w:hyperlink w:anchor="Par1549" w:history="1">
        <w:r w:rsidRPr="00B33777">
          <w:rPr>
            <w:rFonts w:ascii="Times New Roman" w:hAnsi="Times New Roman" w:cs="Times New Roman"/>
            <w:color w:val="0000FF"/>
          </w:rPr>
          <w:t>формулой 3</w:t>
        </w:r>
      </w:hyperlink>
      <w:r w:rsidRPr="00B33777">
        <w:rPr>
          <w:rFonts w:ascii="Times New Roman" w:hAnsi="Times New Roman" w:cs="Times New Roman"/>
        </w:rPr>
        <w:t>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33777">
        <w:rPr>
          <w:rFonts w:ascii="Times New Roman" w:hAnsi="Times New Roman" w:cs="Times New Roman"/>
        </w:rPr>
        <w:lastRenderedPageBreak/>
        <w:t>i</w:t>
      </w:r>
      <w:proofErr w:type="spellEnd"/>
      <w:r w:rsidRPr="00B33777">
        <w:rPr>
          <w:rFonts w:ascii="Times New Roman" w:hAnsi="Times New Roman" w:cs="Times New Roman"/>
        </w:rPr>
        <w:t xml:space="preserve"> - номер целевого показателя;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2286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количество целевых показателей подпрограммы.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3" w:name="Par1569"/>
      <w:bookmarkEnd w:id="83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590675" cy="647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proofErr w:type="spellStart"/>
      <w:r w:rsidRPr="00B33777">
        <w:rPr>
          <w:rFonts w:ascii="Times New Roman" w:hAnsi="Times New Roman" w:cs="Times New Roman"/>
        </w:rPr>
        <w:t>s</w:t>
      </w:r>
      <w:proofErr w:type="spellEnd"/>
      <w:r w:rsidRPr="00B33777">
        <w:rPr>
          <w:rFonts w:ascii="Times New Roman" w:hAnsi="Times New Roman" w:cs="Times New Roman"/>
        </w:rPr>
        <w:t xml:space="preserve"> - количество подпрограмм в Программе.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Исполнение финансовых расходов Программы рассчитывается по </w:t>
      </w:r>
      <w:hyperlink w:anchor="Par1574" w:history="1">
        <w:r w:rsidRPr="00B33777">
          <w:rPr>
            <w:rFonts w:ascii="Times New Roman" w:hAnsi="Times New Roman" w:cs="Times New Roman"/>
            <w:color w:val="0000FF"/>
          </w:rPr>
          <w:t>формуле 7</w:t>
        </w:r>
      </w:hyperlink>
      <w:r w:rsidRPr="00B33777">
        <w:rPr>
          <w:rFonts w:ascii="Times New Roman" w:hAnsi="Times New Roman" w:cs="Times New Roman"/>
        </w:rPr>
        <w:t xml:space="preserve"> и содержится в итоговой строке столбца 7 </w:t>
      </w:r>
      <w:hyperlink w:anchor="Par1058" w:history="1">
        <w:r w:rsidRPr="00B33777">
          <w:rPr>
            <w:rFonts w:ascii="Times New Roman" w:hAnsi="Times New Roman" w:cs="Times New Roman"/>
            <w:color w:val="0000FF"/>
          </w:rPr>
          <w:t>Таблицы 5</w:t>
        </w:r>
      </w:hyperlink>
      <w:r w:rsidRPr="00B33777">
        <w:rPr>
          <w:rFonts w:ascii="Times New Roman" w:hAnsi="Times New Roman" w:cs="Times New Roman"/>
        </w:rPr>
        <w:t xml:space="preserve"> "Выполнение мероприятий Программы в _____ году" Отчета о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4" w:name="Par1574"/>
      <w:bookmarkEnd w:id="84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866775" cy="5048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22860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фактические расходы денежных средств на реализацию мероприятий 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2286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плановые расходы денежных средств на реализацию мероприятий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Если в Программе содержатся подпрограммы, то для каждой подпрограммы рассчитывается исполнение финансовых расходов подпрограммы по </w:t>
      </w:r>
      <w:hyperlink w:anchor="Par1580" w:history="1">
        <w:r w:rsidRPr="00B33777">
          <w:rPr>
            <w:rFonts w:ascii="Times New Roman" w:hAnsi="Times New Roman" w:cs="Times New Roman"/>
            <w:color w:val="0000FF"/>
          </w:rPr>
          <w:t>формуле 8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5" w:name="Par1580"/>
      <w:bookmarkEnd w:id="85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914400" cy="5524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28600" cy="2762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фактические расходы денежных средств на реализацию мероприятий </w:t>
      </w:r>
      <w:proofErr w:type="spellStart"/>
      <w:r w:rsidRPr="00B33777">
        <w:rPr>
          <w:rFonts w:ascii="Times New Roman" w:hAnsi="Times New Roman" w:cs="Times New Roman"/>
        </w:rPr>
        <w:t>k-й</w:t>
      </w:r>
      <w:proofErr w:type="spellEnd"/>
      <w:r w:rsidRPr="00B33777">
        <w:rPr>
          <w:rFonts w:ascii="Times New Roman" w:hAnsi="Times New Roman" w:cs="Times New Roman"/>
        </w:rPr>
        <w:t xml:space="preserve"> подпрограммы;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28600" cy="2762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плановые расходы денежных средств на реализацию мероприятий </w:t>
      </w:r>
      <w:proofErr w:type="spellStart"/>
      <w:r w:rsidRPr="00B33777">
        <w:rPr>
          <w:rFonts w:ascii="Times New Roman" w:hAnsi="Times New Roman" w:cs="Times New Roman"/>
        </w:rPr>
        <w:t>k-й</w:t>
      </w:r>
      <w:proofErr w:type="spellEnd"/>
      <w:r w:rsidRPr="00B33777">
        <w:rPr>
          <w:rFonts w:ascii="Times New Roman" w:hAnsi="Times New Roman" w:cs="Times New Roman"/>
        </w:rPr>
        <w:t xml:space="preserve"> подпрограммы.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Отклонение фактической результативности реализации Программы и исполнения финансовых расходов от их плановых значений рассчитывается согласно </w:t>
      </w:r>
      <w:hyperlink w:anchor="Par1586" w:history="1">
        <w:r w:rsidRPr="00B33777">
          <w:rPr>
            <w:rFonts w:ascii="Times New Roman" w:hAnsi="Times New Roman" w:cs="Times New Roman"/>
            <w:color w:val="0000FF"/>
          </w:rPr>
          <w:t>формулам 9</w:t>
        </w:r>
      </w:hyperlink>
      <w:r w:rsidRPr="00B33777">
        <w:rPr>
          <w:rFonts w:ascii="Times New Roman" w:hAnsi="Times New Roman" w:cs="Times New Roman"/>
        </w:rPr>
        <w:t xml:space="preserve"> и </w:t>
      </w:r>
      <w:hyperlink w:anchor="Par1590" w:history="1">
        <w:r w:rsidRPr="00B33777">
          <w:rPr>
            <w:rFonts w:ascii="Times New Roman" w:hAnsi="Times New Roman" w:cs="Times New Roman"/>
            <w:color w:val="0000FF"/>
          </w:rPr>
          <w:t>10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6" w:name="Par1586"/>
      <w:bookmarkEnd w:id="86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77165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3"/>
        </w:rPr>
        <w:drawing>
          <wp:inline distT="0" distB="0" distL="0" distR="0">
            <wp:extent cx="304800" cy="1905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отклонение фактической результативности реализации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7" w:name="Par1590"/>
      <w:bookmarkEnd w:id="87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781175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3"/>
        </w:rPr>
        <w:drawing>
          <wp:inline distT="0" distB="0" distL="0" distR="0">
            <wp:extent cx="276225" cy="1905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отклонение исполнения финансовых расходов Программы от плановых значений.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случае наличия в составе Программы подпрограмм аналогично рассчитываются отклонения фактической результативности и исполнения финансовых расходов для каждой подпрограммы (</w:t>
      </w:r>
      <w:hyperlink w:anchor="Par1595" w:history="1">
        <w:r w:rsidRPr="00B33777">
          <w:rPr>
            <w:rFonts w:ascii="Times New Roman" w:hAnsi="Times New Roman" w:cs="Times New Roman"/>
            <w:color w:val="0000FF"/>
          </w:rPr>
          <w:t>формулы 11</w:t>
        </w:r>
      </w:hyperlink>
      <w:r w:rsidRPr="00B33777">
        <w:rPr>
          <w:rFonts w:ascii="Times New Roman" w:hAnsi="Times New Roman" w:cs="Times New Roman"/>
        </w:rPr>
        <w:t xml:space="preserve">, </w:t>
      </w:r>
      <w:hyperlink w:anchor="Par1599" w:history="1">
        <w:r w:rsidRPr="00B33777">
          <w:rPr>
            <w:rFonts w:ascii="Times New Roman" w:hAnsi="Times New Roman" w:cs="Times New Roman"/>
            <w:color w:val="0000FF"/>
          </w:rPr>
          <w:t>12</w:t>
        </w:r>
      </w:hyperlink>
      <w:r w:rsidRPr="00B33777">
        <w:rPr>
          <w:rFonts w:ascii="Times New Roman" w:hAnsi="Times New Roman" w:cs="Times New Roman"/>
        </w:rPr>
        <w:t>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8" w:name="Par1595"/>
      <w:bookmarkEnd w:id="88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200025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3"/>
        </w:rPr>
        <w:drawing>
          <wp:inline distT="0" distB="0" distL="0" distR="0">
            <wp:extent cx="304800" cy="1905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отклонение фактической результативности реализации подпрограммы.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9" w:name="Par1599"/>
      <w:bookmarkEnd w:id="89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9050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3"/>
        </w:rPr>
        <w:drawing>
          <wp:inline distT="0" distB="0" distL="0" distR="0">
            <wp:extent cx="276225" cy="19050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отклонение исполнения финансовых расходов подпрограммы от плановых значений.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На основании вышеизложенных расчетов и сведений </w:t>
      </w:r>
      <w:hyperlink w:anchor="Par1606" w:history="1">
        <w:r w:rsidRPr="00B33777">
          <w:rPr>
            <w:rFonts w:ascii="Times New Roman" w:hAnsi="Times New Roman" w:cs="Times New Roman"/>
            <w:color w:val="0000FF"/>
          </w:rPr>
          <w:t>Таблицы 2</w:t>
        </w:r>
      </w:hyperlink>
      <w:r w:rsidRPr="00B33777">
        <w:rPr>
          <w:rFonts w:ascii="Times New Roman" w:hAnsi="Times New Roman" w:cs="Times New Roman"/>
        </w:rPr>
        <w:t xml:space="preserve"> или </w:t>
      </w:r>
      <w:hyperlink w:anchor="Par1618" w:history="1">
        <w:r w:rsidRPr="00B33777">
          <w:rPr>
            <w:rFonts w:ascii="Times New Roman" w:hAnsi="Times New Roman" w:cs="Times New Roman"/>
            <w:color w:val="0000FF"/>
          </w:rPr>
          <w:t>рисунка 1</w:t>
        </w:r>
      </w:hyperlink>
      <w:r w:rsidRPr="00B33777">
        <w:rPr>
          <w:rFonts w:ascii="Times New Roman" w:hAnsi="Times New Roman" w:cs="Times New Roman"/>
        </w:rPr>
        <w:t xml:space="preserve"> осуществляется интерпретация полученных значений фактической эффективности реализации Программы или подпрограммы.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bookmarkStart w:id="90" w:name="Par1604"/>
      <w:bookmarkEnd w:id="90"/>
      <w:r w:rsidRPr="00B33777">
        <w:rPr>
          <w:rFonts w:ascii="Times New Roman" w:hAnsi="Times New Roman" w:cs="Times New Roman"/>
        </w:rPr>
        <w:t>Таблица 2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1" w:name="Par1606"/>
      <w:bookmarkEnd w:id="91"/>
      <w:r w:rsidRPr="00B33777">
        <w:rPr>
          <w:rFonts w:ascii="Times New Roman" w:hAnsi="Times New Roman" w:cs="Times New Roman"/>
        </w:rPr>
        <w:t>Интерпретация значений фактической эффективности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реализации Программы (подпрограммы)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pStyle w:val="ConsPlusCell"/>
        <w:rPr>
          <w:sz w:val="22"/>
          <w:szCs w:val="22"/>
        </w:rPr>
      </w:pPr>
      <w:r w:rsidRPr="00B33777">
        <w:rPr>
          <w:sz w:val="22"/>
          <w:szCs w:val="22"/>
        </w:rPr>
        <w:t>┌────────────────┬────────────────────────┬──────────────────────────────────────┐</w:t>
      </w:r>
    </w:p>
    <w:p w:rsidR="0062741D" w:rsidRPr="00B33777" w:rsidRDefault="0062741D" w:rsidP="0062741D">
      <w:pPr>
        <w:pStyle w:val="ConsPlusCell"/>
        <w:rPr>
          <w:sz w:val="22"/>
          <w:szCs w:val="22"/>
        </w:rPr>
      </w:pPr>
      <w:r w:rsidRPr="00B33777">
        <w:rPr>
          <w:sz w:val="22"/>
          <w:szCs w:val="22"/>
        </w:rPr>
        <w:t xml:space="preserve">│   Программа    </w:t>
      </w:r>
      <w:proofErr w:type="spellStart"/>
      <w:r w:rsidRPr="00B33777">
        <w:rPr>
          <w:sz w:val="22"/>
          <w:szCs w:val="22"/>
        </w:rPr>
        <w:t>│</w:t>
      </w:r>
      <w:proofErr w:type="gramStart"/>
      <w:r w:rsidRPr="00B33777">
        <w:rPr>
          <w:sz w:val="22"/>
          <w:szCs w:val="22"/>
        </w:rPr>
        <w:t>Программа</w:t>
      </w:r>
      <w:proofErr w:type="spellEnd"/>
      <w:proofErr w:type="gramEnd"/>
      <w:r w:rsidRPr="00B33777">
        <w:rPr>
          <w:sz w:val="22"/>
          <w:szCs w:val="22"/>
        </w:rPr>
        <w:t xml:space="preserve"> (подпрограмма)</w:t>
      </w:r>
      <w:proofErr w:type="spellStart"/>
      <w:r w:rsidRPr="00B33777">
        <w:rPr>
          <w:sz w:val="22"/>
          <w:szCs w:val="22"/>
        </w:rPr>
        <w:t>│Программа</w:t>
      </w:r>
      <w:proofErr w:type="spellEnd"/>
      <w:r w:rsidRPr="00B33777">
        <w:rPr>
          <w:sz w:val="22"/>
          <w:szCs w:val="22"/>
        </w:rPr>
        <w:t xml:space="preserve"> (подпрограмма) реализована  │</w:t>
      </w:r>
    </w:p>
    <w:p w:rsidR="0062741D" w:rsidRPr="00B33777" w:rsidRDefault="0062741D" w:rsidP="0062741D">
      <w:pPr>
        <w:pStyle w:val="ConsPlusCell"/>
        <w:rPr>
          <w:sz w:val="22"/>
          <w:szCs w:val="22"/>
        </w:rPr>
      </w:pPr>
      <w:r w:rsidRPr="00B33777">
        <w:rPr>
          <w:sz w:val="22"/>
          <w:szCs w:val="22"/>
        </w:rPr>
        <w:t>│(подпрограмма)  │  реализована условно   │             неэффективно             │</w:t>
      </w:r>
    </w:p>
    <w:p w:rsidR="0062741D" w:rsidRPr="00B33777" w:rsidRDefault="0062741D" w:rsidP="0062741D">
      <w:pPr>
        <w:pStyle w:val="ConsPlusCell"/>
        <w:rPr>
          <w:sz w:val="22"/>
          <w:szCs w:val="22"/>
        </w:rPr>
      </w:pPr>
      <w:r w:rsidRPr="00B33777">
        <w:rPr>
          <w:sz w:val="22"/>
          <w:szCs w:val="22"/>
        </w:rPr>
        <w:t xml:space="preserve">│  реализована   │       эффективно       │                                      </w:t>
      </w:r>
      <w:proofErr w:type="spellStart"/>
      <w:r w:rsidRPr="00B33777">
        <w:rPr>
          <w:sz w:val="22"/>
          <w:szCs w:val="22"/>
        </w:rPr>
        <w:t>│</w:t>
      </w:r>
      <w:proofErr w:type="spellEnd"/>
    </w:p>
    <w:p w:rsidR="0062741D" w:rsidRPr="00B33777" w:rsidRDefault="0062741D" w:rsidP="0062741D">
      <w:pPr>
        <w:pStyle w:val="ConsPlusCell"/>
        <w:rPr>
          <w:sz w:val="22"/>
          <w:szCs w:val="22"/>
        </w:rPr>
      </w:pPr>
      <w:r w:rsidRPr="00B33777">
        <w:rPr>
          <w:sz w:val="22"/>
          <w:szCs w:val="22"/>
        </w:rPr>
        <w:t xml:space="preserve">│   эффективно   │                        </w:t>
      </w:r>
      <w:proofErr w:type="spellStart"/>
      <w:r w:rsidRPr="00B33777">
        <w:rPr>
          <w:sz w:val="22"/>
          <w:szCs w:val="22"/>
        </w:rPr>
        <w:t>│</w:t>
      </w:r>
      <w:proofErr w:type="spellEnd"/>
      <w:r w:rsidRPr="00B33777">
        <w:rPr>
          <w:sz w:val="22"/>
          <w:szCs w:val="22"/>
        </w:rPr>
        <w:t xml:space="preserve">                                      </w:t>
      </w:r>
      <w:proofErr w:type="spellStart"/>
      <w:r w:rsidRPr="00B33777">
        <w:rPr>
          <w:sz w:val="22"/>
          <w:szCs w:val="22"/>
        </w:rPr>
        <w:t>│</w:t>
      </w:r>
      <w:proofErr w:type="spellEnd"/>
    </w:p>
    <w:p w:rsidR="0062741D" w:rsidRPr="00B33777" w:rsidRDefault="0062741D" w:rsidP="0062741D">
      <w:pPr>
        <w:pStyle w:val="ConsPlusCell"/>
        <w:rPr>
          <w:sz w:val="22"/>
          <w:szCs w:val="22"/>
        </w:rPr>
      </w:pPr>
      <w:r w:rsidRPr="00B33777">
        <w:rPr>
          <w:sz w:val="22"/>
          <w:szCs w:val="22"/>
        </w:rPr>
        <w:t>└────────────────┴────────────────────────┴──────────────────────────────────────┘</w:t>
      </w:r>
    </w:p>
    <w:p w:rsidR="0062741D" w:rsidRPr="00B33777" w:rsidRDefault="0062741D" w:rsidP="0062741D">
      <w:pPr>
        <w:pStyle w:val="ConsPlusCell"/>
        <w:rPr>
          <w:sz w:val="22"/>
          <w:szCs w:val="22"/>
        </w:rPr>
      </w:pPr>
      <w:r w:rsidRPr="00B33777">
        <w:rPr>
          <w:sz w:val="22"/>
          <w:szCs w:val="22"/>
        </w:rPr>
        <w:t> </w:t>
      </w:r>
      <w:r w:rsidRPr="00B33777">
        <w:rPr>
          <w:noProof/>
          <w:position w:val="-7"/>
          <w:sz w:val="22"/>
          <w:szCs w:val="22"/>
        </w:rPr>
        <w:drawing>
          <wp:inline distT="0" distB="0" distL="0" distR="0">
            <wp:extent cx="1190625" cy="2190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sz w:val="22"/>
          <w:szCs w:val="22"/>
        </w:rPr>
        <w:t>  </w:t>
      </w:r>
      <w:r w:rsidRPr="00B33777">
        <w:rPr>
          <w:noProof/>
          <w:position w:val="-64"/>
          <w:sz w:val="22"/>
          <w:szCs w:val="22"/>
        </w:rPr>
        <w:drawing>
          <wp:inline distT="0" distB="0" distL="0" distR="0">
            <wp:extent cx="1790700" cy="9429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sz w:val="22"/>
          <w:szCs w:val="22"/>
        </w:rPr>
        <w:t>  </w:t>
      </w:r>
      <w:r w:rsidRPr="00B33777">
        <w:rPr>
          <w:noProof/>
          <w:position w:val="-28"/>
          <w:sz w:val="22"/>
          <w:szCs w:val="22"/>
        </w:rPr>
        <w:drawing>
          <wp:inline distT="0" distB="0" distL="0" distR="0">
            <wp:extent cx="2847975" cy="48577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pStyle w:val="ConsPlusCell"/>
        <w:rPr>
          <w:sz w:val="22"/>
          <w:szCs w:val="22"/>
        </w:rPr>
      </w:pPr>
      <w:r w:rsidRPr="00B33777"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92" w:name="Par1618"/>
      <w:bookmarkEnd w:id="92"/>
      <w:r w:rsidRPr="00B33777">
        <w:rPr>
          <w:rFonts w:ascii="Times New Roman" w:hAnsi="Times New Roman" w:cs="Times New Roman"/>
        </w:rPr>
        <w:t xml:space="preserve">Рисунок 1. Интерпретация значений </w:t>
      </w:r>
      <w:proofErr w:type="gramStart"/>
      <w:r w:rsidRPr="00B33777">
        <w:rPr>
          <w:rFonts w:ascii="Times New Roman" w:hAnsi="Times New Roman" w:cs="Times New Roman"/>
        </w:rPr>
        <w:t>фактической</w:t>
      </w:r>
      <w:proofErr w:type="gramEnd"/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эффективности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Рисунок не приводится.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5. Качество планирования Программы может быть "удовлетворительное" либо "неудовлетворительное".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Если в отчетном периоде в Программу не вносились изменения, качество планирования считается "удовлетворительное".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Для определения качества планирования используются отклонения фактических значений от первоначальных плановых значений Программы по целевым показателям и объему финансирования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Под первоначальными плановыми значениями понимаются значения целевых показателей и объема финансирования по первоначальному варианту Программы (для первого года реализации Программы) или по откорректированному варианту Программы (для второго и последующих годов реализации Программы).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По </w:t>
      </w:r>
      <w:hyperlink w:anchor="Par1629" w:history="1">
        <w:r w:rsidRPr="00B33777">
          <w:rPr>
            <w:rFonts w:ascii="Times New Roman" w:hAnsi="Times New Roman" w:cs="Times New Roman"/>
            <w:color w:val="0000FF"/>
          </w:rPr>
          <w:t>формуле 13</w:t>
        </w:r>
      </w:hyperlink>
      <w:r w:rsidRPr="00B33777">
        <w:rPr>
          <w:rFonts w:ascii="Times New Roman" w:hAnsi="Times New Roman" w:cs="Times New Roman"/>
        </w:rPr>
        <w:t xml:space="preserve"> производится расчет отклонения результативности Программы от ее </w:t>
      </w:r>
      <w:r w:rsidRPr="00B33777">
        <w:rPr>
          <w:rFonts w:ascii="Times New Roman" w:hAnsi="Times New Roman" w:cs="Times New Roman"/>
        </w:rPr>
        <w:lastRenderedPageBreak/>
        <w:t>первоначального планового значения.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3" w:name="Par1629"/>
      <w:bookmarkEnd w:id="93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952625" cy="27622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352425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отклонение результативности Программы от ее первоначального планового значения;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219075" cy="2286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уровень достижения первоначальных плановых значений целевых показателей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Для определения </w:t>
      </w:r>
      <w:proofErr w:type="gramStart"/>
      <w:r w:rsidRPr="00B33777">
        <w:rPr>
          <w:rFonts w:ascii="Times New Roman" w:hAnsi="Times New Roman" w:cs="Times New Roman"/>
        </w:rPr>
        <w:t>уровня достижения первоначальных плановых значений целевых показателей Программы</w:t>
      </w:r>
      <w:proofErr w:type="gramEnd"/>
      <w:r w:rsidRPr="00B33777">
        <w:rPr>
          <w:rFonts w:ascii="Times New Roman" w:hAnsi="Times New Roman" w:cs="Times New Roman"/>
        </w:rPr>
        <w:t xml:space="preserve"> используется </w:t>
      </w:r>
      <w:hyperlink w:anchor="Par1635" w:history="1">
        <w:r w:rsidRPr="00B33777">
          <w:rPr>
            <w:rFonts w:ascii="Times New Roman" w:hAnsi="Times New Roman" w:cs="Times New Roman"/>
            <w:color w:val="0000FF"/>
          </w:rPr>
          <w:t>формула 14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4" w:name="Par1635"/>
      <w:bookmarkEnd w:id="94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952625" cy="67627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76225" cy="2762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первоначальное плановое значение i-го целевого показателя.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В случае</w:t>
      </w:r>
      <w:proofErr w:type="gramStart"/>
      <w:r w:rsidRPr="00B33777">
        <w:rPr>
          <w:rFonts w:ascii="Times New Roman" w:hAnsi="Times New Roman" w:cs="Times New Roman"/>
        </w:rPr>
        <w:t>,</w:t>
      </w:r>
      <w:proofErr w:type="gramEnd"/>
      <w:r w:rsidRPr="00B33777">
        <w:rPr>
          <w:rFonts w:ascii="Times New Roman" w:hAnsi="Times New Roman" w:cs="Times New Roman"/>
        </w:rPr>
        <w:t xml:space="preserve"> если Программа делится на подпрограммы, рассчитывается отклонение результативности каждой подпрограммы от ее первоначального планового значения согласно </w:t>
      </w:r>
      <w:hyperlink w:anchor="Par1640" w:history="1">
        <w:r w:rsidRPr="00B33777">
          <w:rPr>
            <w:rFonts w:ascii="Times New Roman" w:hAnsi="Times New Roman" w:cs="Times New Roman"/>
            <w:color w:val="0000FF"/>
          </w:rPr>
          <w:t>формуле 15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5" w:name="Par1640"/>
      <w:bookmarkEnd w:id="95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981200" cy="2762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352425" cy="27622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отклонение результативности </w:t>
      </w:r>
      <w:proofErr w:type="spellStart"/>
      <w:r w:rsidRPr="00B33777">
        <w:rPr>
          <w:rFonts w:ascii="Times New Roman" w:hAnsi="Times New Roman" w:cs="Times New Roman"/>
        </w:rPr>
        <w:t>k-й</w:t>
      </w:r>
      <w:proofErr w:type="spellEnd"/>
      <w:r w:rsidRPr="00B33777">
        <w:rPr>
          <w:rFonts w:ascii="Times New Roman" w:hAnsi="Times New Roman" w:cs="Times New Roman"/>
        </w:rPr>
        <w:t xml:space="preserve"> подпрограммы от ее первоначального планового значения;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19075" cy="2762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уровень достижения первоначальных плановых значений целевых показателей </w:t>
      </w:r>
      <w:proofErr w:type="spellStart"/>
      <w:r w:rsidRPr="00B33777">
        <w:rPr>
          <w:rFonts w:ascii="Times New Roman" w:hAnsi="Times New Roman" w:cs="Times New Roman"/>
        </w:rPr>
        <w:t>k-й</w:t>
      </w:r>
      <w:proofErr w:type="spellEnd"/>
      <w:r w:rsidRPr="00B33777">
        <w:rPr>
          <w:rFonts w:ascii="Times New Roman" w:hAnsi="Times New Roman" w:cs="Times New Roman"/>
        </w:rPr>
        <w:t xml:space="preserve"> подпрограммы.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Уровень достижения первоначальных плановых значений целевых показателей каждой подпрограммы рассчитывается по </w:t>
      </w:r>
      <w:hyperlink w:anchor="Par1646" w:history="1">
        <w:r w:rsidRPr="00B33777">
          <w:rPr>
            <w:rFonts w:ascii="Times New Roman" w:hAnsi="Times New Roman" w:cs="Times New Roman"/>
            <w:color w:val="0000FF"/>
          </w:rPr>
          <w:t>формуле 16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6" w:name="Par1646"/>
      <w:bookmarkEnd w:id="96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952625" cy="67627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38125" cy="27622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фактическое значение i-го целевого показателя </w:t>
      </w:r>
      <w:proofErr w:type="spellStart"/>
      <w:r w:rsidRPr="00B33777">
        <w:rPr>
          <w:rFonts w:ascii="Times New Roman" w:hAnsi="Times New Roman" w:cs="Times New Roman"/>
        </w:rPr>
        <w:t>k-й</w:t>
      </w:r>
      <w:proofErr w:type="spellEnd"/>
      <w:r w:rsidRPr="00B33777">
        <w:rPr>
          <w:rFonts w:ascii="Times New Roman" w:hAnsi="Times New Roman" w:cs="Times New Roman"/>
        </w:rPr>
        <w:t xml:space="preserve"> подпрограммы;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76225" cy="2762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первоначальное плановое значение i-го целевого показателя </w:t>
      </w:r>
      <w:proofErr w:type="spellStart"/>
      <w:r w:rsidRPr="00B33777">
        <w:rPr>
          <w:rFonts w:ascii="Times New Roman" w:hAnsi="Times New Roman" w:cs="Times New Roman"/>
        </w:rPr>
        <w:t>k-й</w:t>
      </w:r>
      <w:proofErr w:type="spellEnd"/>
      <w:r w:rsidRPr="00B33777">
        <w:rPr>
          <w:rFonts w:ascii="Times New Roman" w:hAnsi="Times New Roman" w:cs="Times New Roman"/>
        </w:rPr>
        <w:t xml:space="preserve"> подпрограммы.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Уровни достижения первоначальных плановых значений целевых показателей всех подпрограмм сводятся к уровню достижения первоначальных плановых значений целевых показателей Программы в целом по </w:t>
      </w:r>
      <w:hyperlink w:anchor="Par1652" w:history="1">
        <w:r w:rsidRPr="00B33777">
          <w:rPr>
            <w:rFonts w:ascii="Times New Roman" w:hAnsi="Times New Roman" w:cs="Times New Roman"/>
            <w:color w:val="0000FF"/>
          </w:rPr>
          <w:t>формуле 17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7" w:name="Par1652"/>
      <w:bookmarkEnd w:id="97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676400" cy="6477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Отклонение фактического объема финансирования от первоначального планового объема проводится по </w:t>
      </w:r>
      <w:hyperlink w:anchor="Par1656" w:history="1">
        <w:r w:rsidRPr="00B33777">
          <w:rPr>
            <w:rFonts w:ascii="Times New Roman" w:hAnsi="Times New Roman" w:cs="Times New Roman"/>
            <w:color w:val="0000FF"/>
          </w:rPr>
          <w:t>формуле 18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8" w:name="Par1656"/>
      <w:bookmarkEnd w:id="98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2009775" cy="27622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400050" cy="2286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отклонение фактического объема финансирования от первоначального планового объема;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276225" cy="2286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уровень исполнения первоначального планового объема финансирования.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Для расчета уровня исполнения первоначального планового объема финансирования применяется </w:t>
      </w:r>
      <w:hyperlink w:anchor="Par1662" w:history="1">
        <w:r w:rsidRPr="00B33777">
          <w:rPr>
            <w:rFonts w:ascii="Times New Roman" w:hAnsi="Times New Roman" w:cs="Times New Roman"/>
            <w:color w:val="0000FF"/>
          </w:rPr>
          <w:t>формула 19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9" w:name="Par1662"/>
      <w:bookmarkEnd w:id="99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085850" cy="5048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276225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первоначальное плановое значение объема финансирования.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Если в Программе содержатся подпрограммы, то для каждой подпрограммы рассчитывается отклонение фактического объема финансирования от первоначального планового объема подпрограммы согласно </w:t>
      </w:r>
      <w:hyperlink w:anchor="Par1667" w:history="1">
        <w:r w:rsidRPr="00B33777">
          <w:rPr>
            <w:rFonts w:ascii="Times New Roman" w:hAnsi="Times New Roman" w:cs="Times New Roman"/>
            <w:color w:val="0000FF"/>
          </w:rPr>
          <w:t>формуле 20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00" w:name="Par1667"/>
      <w:bookmarkEnd w:id="100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2047875" cy="27622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отклонение фактического объема финансирования </w:t>
      </w:r>
      <w:proofErr w:type="spellStart"/>
      <w:r w:rsidRPr="00B33777">
        <w:rPr>
          <w:rFonts w:ascii="Times New Roman" w:hAnsi="Times New Roman" w:cs="Times New Roman"/>
        </w:rPr>
        <w:t>k-й</w:t>
      </w:r>
      <w:proofErr w:type="spellEnd"/>
      <w:r w:rsidRPr="00B33777">
        <w:rPr>
          <w:rFonts w:ascii="Times New Roman" w:hAnsi="Times New Roman" w:cs="Times New Roman"/>
        </w:rPr>
        <w:t xml:space="preserve"> подпрограммы от первоначального планового объема;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28600" cy="27622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уровень исполнения первоначального планового объема финансирования </w:t>
      </w:r>
      <w:proofErr w:type="spellStart"/>
      <w:r w:rsidRPr="00B33777">
        <w:rPr>
          <w:rFonts w:ascii="Times New Roman" w:hAnsi="Times New Roman" w:cs="Times New Roman"/>
        </w:rPr>
        <w:t>k-й</w:t>
      </w:r>
      <w:proofErr w:type="spellEnd"/>
      <w:r w:rsidRPr="00B33777">
        <w:rPr>
          <w:rFonts w:ascii="Times New Roman" w:hAnsi="Times New Roman" w:cs="Times New Roman"/>
        </w:rPr>
        <w:t xml:space="preserve"> подпрограммы.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Уровень исполнения первоначального планового объема финансирования каждой подпрограммы рассчитывается по </w:t>
      </w:r>
      <w:hyperlink w:anchor="Par1673" w:history="1">
        <w:r w:rsidRPr="00B33777">
          <w:rPr>
            <w:rFonts w:ascii="Times New Roman" w:hAnsi="Times New Roman" w:cs="Times New Roman"/>
            <w:color w:val="0000FF"/>
          </w:rPr>
          <w:t>формуле 21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01" w:name="Par1673"/>
      <w:bookmarkEnd w:id="101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085850" cy="5524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где </w:t>
      </w: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76225" cy="27622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первоначальное плановое значение объема финансирования мероприятий </w:t>
      </w:r>
      <w:proofErr w:type="spellStart"/>
      <w:r w:rsidRPr="00B33777">
        <w:rPr>
          <w:rFonts w:ascii="Times New Roman" w:hAnsi="Times New Roman" w:cs="Times New Roman"/>
        </w:rPr>
        <w:t>k-й</w:t>
      </w:r>
      <w:proofErr w:type="spellEnd"/>
      <w:r w:rsidRPr="00B33777">
        <w:rPr>
          <w:rFonts w:ascii="Times New Roman" w:hAnsi="Times New Roman" w:cs="Times New Roman"/>
        </w:rPr>
        <w:t xml:space="preserve"> подпрограммы.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Полученные в результате проведенных расчетов значения </w:t>
      </w:r>
      <w:r w:rsidRPr="00B33777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352425" cy="2286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, </w:t>
      </w:r>
      <w:r w:rsidRPr="00B33777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400050" cy="2286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, </w:t>
      </w: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352425" cy="276225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и </w:t>
      </w:r>
      <w:r w:rsidRPr="00B3377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интерпретируются по </w:t>
      </w:r>
      <w:hyperlink w:anchor="Par1694" w:history="1">
        <w:r w:rsidRPr="00B33777">
          <w:rPr>
            <w:rFonts w:ascii="Times New Roman" w:hAnsi="Times New Roman" w:cs="Times New Roman"/>
            <w:color w:val="0000FF"/>
          </w:rPr>
          <w:t>рисунку 2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Значения соотносятся между собой по </w:t>
      </w:r>
      <w:hyperlink w:anchor="Par1679" w:history="1">
        <w:r w:rsidRPr="00B33777">
          <w:rPr>
            <w:rFonts w:ascii="Times New Roman" w:hAnsi="Times New Roman" w:cs="Times New Roman"/>
            <w:color w:val="0000FF"/>
          </w:rPr>
          <w:t>формуле 22</w:t>
        </w:r>
      </w:hyperlink>
      <w:r w:rsidRPr="00B33777">
        <w:rPr>
          <w:rFonts w:ascii="Times New Roman" w:hAnsi="Times New Roman" w:cs="Times New Roman"/>
        </w:rPr>
        <w:t xml:space="preserve"> и составляют эффективность планирования Программы.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02" w:name="Par1679"/>
      <w:bookmarkEnd w:id="102"/>
      <w:r w:rsidRPr="00B33777">
        <w:rPr>
          <w:rFonts w:ascii="Times New Roman" w:hAnsi="Times New Roman" w:cs="Times New Roman"/>
          <w:noProof/>
        </w:rPr>
        <w:drawing>
          <wp:inline distT="0" distB="0" distL="0" distR="0">
            <wp:extent cx="1104900" cy="5048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lastRenderedPageBreak/>
        <w:t xml:space="preserve">где </w:t>
      </w:r>
      <w:r w:rsidRPr="00B33777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304800" cy="2286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777">
        <w:rPr>
          <w:rFonts w:ascii="Times New Roman" w:hAnsi="Times New Roman" w:cs="Times New Roman"/>
        </w:rPr>
        <w:t xml:space="preserve"> - эффективность планирования.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Эффективность планирования интерпретируется с помощью </w:t>
      </w:r>
      <w:hyperlink w:anchor="Par1687" w:history="1">
        <w:r w:rsidRPr="00B33777">
          <w:rPr>
            <w:rFonts w:ascii="Times New Roman" w:hAnsi="Times New Roman" w:cs="Times New Roman"/>
            <w:color w:val="0000FF"/>
          </w:rPr>
          <w:t>Таблицы 3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bookmarkStart w:id="103" w:name="Par1685"/>
      <w:bookmarkEnd w:id="103"/>
      <w:r w:rsidRPr="00B33777">
        <w:rPr>
          <w:rFonts w:ascii="Times New Roman" w:hAnsi="Times New Roman" w:cs="Times New Roman"/>
        </w:rPr>
        <w:t>Таблица 3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04" w:name="Par1687"/>
      <w:bookmarkEnd w:id="104"/>
      <w:r w:rsidRPr="00B33777">
        <w:rPr>
          <w:rFonts w:ascii="Times New Roman" w:hAnsi="Times New Roman" w:cs="Times New Roman"/>
        </w:rPr>
        <w:t>Интерпретация полученных значений эффективности планирования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2"/>
        <w:gridCol w:w="3969"/>
      </w:tblGrid>
      <w:tr w:rsidR="0062741D" w:rsidRPr="00B33777" w:rsidTr="00CA1C8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Качество планирования "удовлетворительное"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Качество планирования "неудовлетворительное"</w:t>
            </w:r>
          </w:p>
        </w:tc>
      </w:tr>
      <w:tr w:rsidR="0062741D" w:rsidRPr="00B33777" w:rsidTr="00CA1C8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Е[0,95; 1,05]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При прочих значениях E</w:t>
            </w: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105" w:name="Par1694"/>
      <w:bookmarkEnd w:id="105"/>
      <w:r w:rsidRPr="00B33777">
        <w:rPr>
          <w:rFonts w:ascii="Times New Roman" w:hAnsi="Times New Roman" w:cs="Times New Roman"/>
        </w:rPr>
        <w:t>Рисунок 2. Интерпретация полученных значений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эффективности планирования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Рисунок не приводится.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6. Для получения итоговой оценки эффективности реализации Программы проводится соотношение интерпретированных значений фактической эффективности реализации Программы и качества планирования по </w:t>
      </w:r>
      <w:hyperlink w:anchor="Par1703" w:history="1">
        <w:r w:rsidRPr="00B33777">
          <w:rPr>
            <w:rFonts w:ascii="Times New Roman" w:hAnsi="Times New Roman" w:cs="Times New Roman"/>
            <w:color w:val="0000FF"/>
          </w:rPr>
          <w:t>Таблице 4</w:t>
        </w:r>
      </w:hyperlink>
      <w:r w:rsidRPr="00B33777">
        <w:rPr>
          <w:rFonts w:ascii="Times New Roman" w:hAnsi="Times New Roman" w:cs="Times New Roman"/>
        </w:rPr>
        <w:t>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bookmarkStart w:id="106" w:name="Par1701"/>
      <w:bookmarkEnd w:id="106"/>
      <w:r w:rsidRPr="00B33777">
        <w:rPr>
          <w:rFonts w:ascii="Times New Roman" w:hAnsi="Times New Roman" w:cs="Times New Roman"/>
        </w:rPr>
        <w:t>Таблица 4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07" w:name="Par1703"/>
      <w:bookmarkEnd w:id="107"/>
      <w:r w:rsidRPr="00B33777">
        <w:rPr>
          <w:rFonts w:ascii="Times New Roman" w:hAnsi="Times New Roman" w:cs="Times New Roman"/>
        </w:rPr>
        <w:t>Итоговая оценка эффективности реализации Программы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8"/>
        <w:gridCol w:w="2551"/>
        <w:gridCol w:w="2640"/>
        <w:gridCol w:w="2640"/>
      </w:tblGrid>
      <w:tr w:rsidR="0062741D" w:rsidRPr="00B33777" w:rsidTr="00CA1C8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Программа реализована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Программа реализована 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Программа реализована неэффективно</w:t>
            </w:r>
          </w:p>
        </w:tc>
      </w:tr>
      <w:tr w:rsidR="0062741D" w:rsidRPr="00B33777" w:rsidTr="00CA1C8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Качество планирования "удовлетворительное"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УСЛОВНО ЭФФЕКТИВНО</w:t>
            </w:r>
          </w:p>
        </w:tc>
      </w:tr>
      <w:tr w:rsidR="0062741D" w:rsidRPr="00B33777" w:rsidTr="00CA1C8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Качество планирования "неудовлетворительное"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41D" w:rsidRPr="00B33777" w:rsidRDefault="0062741D" w:rsidP="00CA1C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777">
              <w:rPr>
                <w:rFonts w:ascii="Times New Roman" w:hAnsi="Times New Roman" w:cs="Times New Roman"/>
              </w:rPr>
              <w:t>НЕЭФФЕКТИВНО</w:t>
            </w:r>
          </w:p>
        </w:tc>
      </w:tr>
    </w:tbl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7. Оптимальным является случай, когда итоговая оценка эффективности реализации Программы "эффективно". Такая Программа не требует корректировки и рекомендуется к дальнейшей реализации.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При итоговой оценке "условно эффективно" проводится более детальный анализ, выявляются причины отклонений и в зависимости от их "области" (</w:t>
      </w:r>
      <w:proofErr w:type="gramStart"/>
      <w:r w:rsidRPr="00B33777">
        <w:rPr>
          <w:rFonts w:ascii="Times New Roman" w:hAnsi="Times New Roman" w:cs="Times New Roman"/>
        </w:rPr>
        <w:t>см</w:t>
      </w:r>
      <w:proofErr w:type="gramEnd"/>
      <w:r w:rsidRPr="00B33777">
        <w:rPr>
          <w:rFonts w:ascii="Times New Roman" w:hAnsi="Times New Roman" w:cs="Times New Roman"/>
        </w:rPr>
        <w:t xml:space="preserve">. </w:t>
      </w:r>
      <w:hyperlink w:anchor="Par1721" w:history="1">
        <w:r w:rsidRPr="00B33777">
          <w:rPr>
            <w:rFonts w:ascii="Times New Roman" w:hAnsi="Times New Roman" w:cs="Times New Roman"/>
            <w:color w:val="0000FF"/>
          </w:rPr>
          <w:t>рис. 3</w:t>
        </w:r>
      </w:hyperlink>
      <w:r w:rsidRPr="00B33777">
        <w:rPr>
          <w:rFonts w:ascii="Times New Roman" w:hAnsi="Times New Roman" w:cs="Times New Roman"/>
        </w:rPr>
        <w:t>) указываются предложения Ответственного исполнителя по корректировке либо значений целевых показателей Программы, либо объемов финансирования, либо пересмотра мероприятий.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108" w:name="Par1721"/>
      <w:bookmarkEnd w:id="108"/>
      <w:r w:rsidRPr="00B33777">
        <w:rPr>
          <w:rFonts w:ascii="Times New Roman" w:hAnsi="Times New Roman" w:cs="Times New Roman"/>
        </w:rPr>
        <w:t>Рисунок 3. Области интерпретации отклонений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>Рисунок не приводится.</w:t>
      </w: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741D" w:rsidRPr="00B33777" w:rsidRDefault="0062741D" w:rsidP="006274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33777">
        <w:rPr>
          <w:rFonts w:ascii="Times New Roman" w:hAnsi="Times New Roman" w:cs="Times New Roman"/>
        </w:rPr>
        <w:t xml:space="preserve">Если итоговая оценка "неэффективно", приводится обоснование целесообразности </w:t>
      </w:r>
      <w:r>
        <w:rPr>
          <w:rFonts w:ascii="Times New Roman" w:hAnsi="Times New Roman" w:cs="Times New Roman"/>
        </w:rPr>
        <w:t>дальнейшей реализации Программы</w:t>
      </w:r>
    </w:p>
    <w:p w:rsidR="007D2FE2" w:rsidRDefault="007D2FE2"/>
    <w:sectPr w:rsidR="007D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58" w:rsidRDefault="007D2FE2" w:rsidP="00EC017A">
    <w:pPr>
      <w:pStyle w:val="ab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29</w:t>
    </w:r>
    <w:r>
      <w:rPr>
        <w:rStyle w:val="ad"/>
      </w:rPr>
      <w:fldChar w:fldCharType="end"/>
    </w:r>
  </w:p>
  <w:p w:rsidR="00652C58" w:rsidRDefault="007D2FE2" w:rsidP="00EC017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58" w:rsidRDefault="007D2FE2" w:rsidP="00EC017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69B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5AA"/>
    <w:multiLevelType w:val="hybridMultilevel"/>
    <w:tmpl w:val="B0F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B8F"/>
    <w:multiLevelType w:val="hybridMultilevel"/>
    <w:tmpl w:val="8618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43FF"/>
    <w:multiLevelType w:val="hybridMultilevel"/>
    <w:tmpl w:val="31085F10"/>
    <w:lvl w:ilvl="0" w:tplc="681C9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5117A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C4E"/>
    <w:multiLevelType w:val="hybridMultilevel"/>
    <w:tmpl w:val="8618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20A2"/>
    <w:multiLevelType w:val="hybridMultilevel"/>
    <w:tmpl w:val="B372885C"/>
    <w:lvl w:ilvl="0" w:tplc="C6FE94E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833CD"/>
    <w:multiLevelType w:val="singleLevel"/>
    <w:tmpl w:val="0D443972"/>
    <w:lvl w:ilvl="0">
      <w:start w:val="1"/>
      <w:numFmt w:val="decimal"/>
      <w:lvlText w:val="2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8">
    <w:nsid w:val="30501D09"/>
    <w:multiLevelType w:val="multilevel"/>
    <w:tmpl w:val="39BA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0651A9F"/>
    <w:multiLevelType w:val="hybridMultilevel"/>
    <w:tmpl w:val="D650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A0807"/>
    <w:multiLevelType w:val="hybridMultilevel"/>
    <w:tmpl w:val="D650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433A9"/>
    <w:multiLevelType w:val="hybridMultilevel"/>
    <w:tmpl w:val="8618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507BE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141"/>
    <w:multiLevelType w:val="hybridMultilevel"/>
    <w:tmpl w:val="DF5E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F1441"/>
    <w:multiLevelType w:val="hybridMultilevel"/>
    <w:tmpl w:val="7902E210"/>
    <w:lvl w:ilvl="0" w:tplc="955A2F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D0266"/>
    <w:multiLevelType w:val="singleLevel"/>
    <w:tmpl w:val="454CE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>
    <w:nsid w:val="745A744A"/>
    <w:multiLevelType w:val="hybridMultilevel"/>
    <w:tmpl w:val="8618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F3A1E"/>
    <w:multiLevelType w:val="hybridMultilevel"/>
    <w:tmpl w:val="A52C0FA8"/>
    <w:lvl w:ilvl="0" w:tplc="BDF056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17"/>
  </w:num>
  <w:num w:numId="12">
    <w:abstractNumId w:val="15"/>
    <w:lvlOverride w:ilvl="0">
      <w:startOverride w:val="1"/>
    </w:lvlOverride>
  </w:num>
  <w:num w:numId="13">
    <w:abstractNumId w:val="16"/>
  </w:num>
  <w:num w:numId="14">
    <w:abstractNumId w:val="11"/>
  </w:num>
  <w:num w:numId="15">
    <w:abstractNumId w:val="10"/>
  </w:num>
  <w:num w:numId="16">
    <w:abstractNumId w:val="9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41D"/>
    <w:rsid w:val="0062741D"/>
    <w:rsid w:val="007D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74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4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41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27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27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62741D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link w:val="a5"/>
    <w:uiPriority w:val="1"/>
    <w:qFormat/>
    <w:rsid w:val="0062741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62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2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2741D"/>
    <w:rPr>
      <w:b/>
      <w:bCs/>
    </w:rPr>
  </w:style>
  <w:style w:type="character" w:customStyle="1" w:styleId="apple-converted-space">
    <w:name w:val="apple-converted-space"/>
    <w:basedOn w:val="a0"/>
    <w:rsid w:val="0062741D"/>
  </w:style>
  <w:style w:type="character" w:styleId="a9">
    <w:name w:val="Hyperlink"/>
    <w:basedOn w:val="a0"/>
    <w:uiPriority w:val="99"/>
    <w:semiHidden/>
    <w:unhideWhenUsed/>
    <w:rsid w:val="0062741D"/>
    <w:rPr>
      <w:color w:val="0000FF"/>
      <w:u w:val="single"/>
    </w:rPr>
  </w:style>
  <w:style w:type="character" w:styleId="aa">
    <w:name w:val="Emphasis"/>
    <w:basedOn w:val="a0"/>
    <w:uiPriority w:val="20"/>
    <w:qFormat/>
    <w:rsid w:val="0062741D"/>
    <w:rPr>
      <w:i/>
      <w:iCs/>
    </w:rPr>
  </w:style>
  <w:style w:type="paragraph" w:customStyle="1" w:styleId="consnonformat">
    <w:name w:val="consnonformat"/>
    <w:basedOn w:val="a"/>
    <w:rsid w:val="0062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62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62741D"/>
  </w:style>
  <w:style w:type="paragraph" w:customStyle="1" w:styleId="ConsPlusCell">
    <w:name w:val="ConsPlusCell"/>
    <w:rsid w:val="00627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627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2741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62741D"/>
  </w:style>
  <w:style w:type="paragraph" w:styleId="ae">
    <w:name w:val="Balloon Text"/>
    <w:basedOn w:val="a"/>
    <w:link w:val="af"/>
    <w:uiPriority w:val="99"/>
    <w:semiHidden/>
    <w:unhideWhenUsed/>
    <w:rsid w:val="0062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741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6274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274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7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27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rsid w:val="0062741D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2741D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qFormat/>
    <w:rsid w:val="0062741D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387" w:right="538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3">
    <w:name w:val="Название Знак"/>
    <w:basedOn w:val="a0"/>
    <w:link w:val="af2"/>
    <w:rsid w:val="0062741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4">
    <w:name w:val="Block Text"/>
    <w:basedOn w:val="a"/>
    <w:rsid w:val="0062741D"/>
    <w:pPr>
      <w:widowControl w:val="0"/>
      <w:tabs>
        <w:tab w:val="left" w:pos="2520"/>
      </w:tabs>
      <w:autoSpaceDE w:val="0"/>
      <w:autoSpaceDN w:val="0"/>
      <w:adjustRightInd w:val="0"/>
      <w:spacing w:after="0" w:line="240" w:lineRule="auto"/>
      <w:ind w:left="360" w:right="-28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5">
    <w:name w:val="footer"/>
    <w:basedOn w:val="a"/>
    <w:link w:val="af6"/>
    <w:uiPriority w:val="99"/>
    <w:semiHidden/>
    <w:unhideWhenUsed/>
    <w:rsid w:val="0062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2741D"/>
  </w:style>
  <w:style w:type="paragraph" w:styleId="af7">
    <w:name w:val="Body Text"/>
    <w:basedOn w:val="a"/>
    <w:link w:val="af8"/>
    <w:uiPriority w:val="99"/>
    <w:semiHidden/>
    <w:unhideWhenUsed/>
    <w:rsid w:val="0062741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2741D"/>
  </w:style>
  <w:style w:type="paragraph" w:styleId="3">
    <w:name w:val="Body Text 3"/>
    <w:basedOn w:val="a"/>
    <w:link w:val="30"/>
    <w:uiPriority w:val="99"/>
    <w:semiHidden/>
    <w:unhideWhenUsed/>
    <w:rsid w:val="006274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741D"/>
    <w:rPr>
      <w:sz w:val="16"/>
      <w:szCs w:val="16"/>
    </w:rPr>
  </w:style>
  <w:style w:type="paragraph" w:customStyle="1" w:styleId="ConsPlusNonformat">
    <w:name w:val="ConsPlusNonformat"/>
    <w:rsid w:val="00627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62741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485BD9E4084CE3FACE1B2A987298CD823BFDB67473A4748C691583C27AC21C519E4036E2E07E8D271B4AEQ8q2B" TargetMode="External"/><Relationship Id="rId71" Type="http://schemas.openxmlformats.org/officeDocument/2006/relationships/image" Target="media/image6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66" Type="http://schemas.openxmlformats.org/officeDocument/2006/relationships/image" Target="media/image57.wmf"/><Relationship Id="rId74" Type="http://schemas.openxmlformats.org/officeDocument/2006/relationships/image" Target="media/image65.wmf"/><Relationship Id="rId5" Type="http://schemas.openxmlformats.org/officeDocument/2006/relationships/hyperlink" Target="consultantplus://offline/ref=0485BD9E4084CE3FACE1ACA49145D6D423B28069493049179ACE036170A52B925EAB5A2C6A09EBDAQ7q2B" TargetMode="External"/><Relationship Id="rId15" Type="http://schemas.openxmlformats.org/officeDocument/2006/relationships/header" Target="header2.xml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61" Type="http://schemas.openxmlformats.org/officeDocument/2006/relationships/image" Target="media/image52.wmf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5BD9E4084CE3FACE1ACA49145D6D423B384684B3D49179ACE036170QA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10645</Words>
  <Characters>60683</Characters>
  <Application>Microsoft Office Word</Application>
  <DocSecurity>0</DocSecurity>
  <Lines>505</Lines>
  <Paragraphs>142</Paragraphs>
  <ScaleCrop>false</ScaleCrop>
  <Company>Microsoft</Company>
  <LinksUpToDate>false</LinksUpToDate>
  <CharactersWithSpaces>71186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2015-11-09T08:19:00Z</dcterms:created>
  <dcterms:modified xsi:type="dcterms:W3CDTF">2015-11-09T08:20:00Z</dcterms:modified>
</cp:coreProperties>
</file>