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DB" w:rsidRPr="0086554C" w:rsidRDefault="00384EDB" w:rsidP="00384ED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384EDB" w:rsidRPr="0086554C" w:rsidRDefault="00384EDB" w:rsidP="00384E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384EDB" w:rsidRPr="0086554C" w:rsidRDefault="00384EDB" w:rsidP="00384E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384EDB" w:rsidRPr="0086554C" w:rsidRDefault="00384EDB" w:rsidP="00384E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384EDB" w:rsidRPr="0086554C" w:rsidRDefault="00384EDB" w:rsidP="00384ED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84EDB" w:rsidRDefault="00384EDB" w:rsidP="00384E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15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</w:p>
    <w:p w:rsidR="00384EDB" w:rsidRPr="002A23DF" w:rsidRDefault="00384EDB" w:rsidP="00384E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4EDB" w:rsidRDefault="00384EDB" w:rsidP="00384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384EDB" w:rsidRDefault="00384EDB" w:rsidP="00384EDB"/>
              </w:txbxContent>
            </v:textbox>
            <w10:wrap anchory="page"/>
            <w10:anchorlock/>
          </v:shape>
        </w:pict>
      </w:r>
      <w:r w:rsidRPr="00B176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176FC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B176FC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384EDB" w:rsidRDefault="00384EDB" w:rsidP="00384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</w:t>
      </w:r>
      <w:proofErr w:type="gramStart"/>
      <w:r w:rsidRPr="00B17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DB" w:rsidRDefault="00384EDB" w:rsidP="00384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B176F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176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Хохорск»</w:t>
      </w:r>
    </w:p>
    <w:p w:rsidR="00384EDB" w:rsidRPr="00B176FC" w:rsidRDefault="00384EDB" w:rsidP="00384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84EDB" w:rsidRPr="00B176FC" w:rsidRDefault="00384EDB" w:rsidP="00384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EDB" w:rsidRPr="00B176FC" w:rsidRDefault="00384EDB" w:rsidP="00384EDB">
      <w:pPr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25.12.2008 №273-ФЗ                     «О противодействии коррупции», и в целях совершенствования системы противодействия коррупции</w:t>
      </w:r>
    </w:p>
    <w:p w:rsidR="00384EDB" w:rsidRPr="00B176FC" w:rsidRDefault="00384EDB" w:rsidP="00384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176FC">
        <w:rPr>
          <w:rFonts w:ascii="Times New Roman" w:hAnsi="Times New Roman" w:cs="Times New Roman"/>
          <w:sz w:val="28"/>
          <w:szCs w:val="28"/>
        </w:rPr>
        <w:t>:</w:t>
      </w:r>
    </w:p>
    <w:p w:rsidR="00384EDB" w:rsidRDefault="00384EDB" w:rsidP="0038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384EDB" w:rsidRPr="00B176FC" w:rsidRDefault="00384EDB" w:rsidP="0038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1.1. Долгосрочную целевую программу «Противодействие коррупции в муниципальном образовании « 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B176F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 (приложение №1).</w:t>
      </w:r>
    </w:p>
    <w:p w:rsidR="00384EDB" w:rsidRDefault="00384EDB" w:rsidP="00384ED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176F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ому отделу</w:t>
      </w:r>
      <w:r w:rsidRPr="00B176FC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>
        <w:rPr>
          <w:rFonts w:ascii="Times New Roman" w:hAnsi="Times New Roman" w:cs="Times New Roman"/>
          <w:sz w:val="28"/>
          <w:szCs w:val="28"/>
        </w:rPr>
        <w:t>МО «Хохорск»</w:t>
      </w:r>
      <w:r w:rsidRPr="00B176FC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176FC">
        <w:rPr>
          <w:rFonts w:ascii="Times New Roman" w:hAnsi="Times New Roman" w:cs="Times New Roman"/>
          <w:sz w:val="28"/>
          <w:szCs w:val="28"/>
        </w:rPr>
        <w:t xml:space="preserve"> на реализацию долгосрочной целевой программы «Противодействие коррупции в муниципальном образовании « 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B176F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DB" w:rsidRPr="00B176FC" w:rsidRDefault="00384EDB" w:rsidP="00384ED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>3. Установить, что в ходе реализации долгосрочной целевой программы «Противодействие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B176F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годы» мероприятия и объёмы их финансирования подлежат ежегодной корректировке с учётом возможностей средств 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76FC">
        <w:rPr>
          <w:rFonts w:ascii="Times New Roman" w:hAnsi="Times New Roman" w:cs="Times New Roman"/>
          <w:sz w:val="28"/>
          <w:szCs w:val="28"/>
        </w:rPr>
        <w:t>.</w:t>
      </w:r>
    </w:p>
    <w:p w:rsidR="00384EDB" w:rsidRPr="00B176FC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4. Руководителям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6FC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76FC">
        <w:rPr>
          <w:rFonts w:ascii="Times New Roman" w:hAnsi="Times New Roman" w:cs="Times New Roman"/>
          <w:sz w:val="28"/>
          <w:szCs w:val="28"/>
        </w:rPr>
        <w:t xml:space="preserve">, участвующих в долгосрочной целевой программе «Противодействие коррупции в муниципальном образовании « 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B176F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 организовать исполнение долгосрочной целевой программы «Противодействие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B176F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6F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6FC">
        <w:rPr>
          <w:rFonts w:ascii="Times New Roman" w:hAnsi="Times New Roman" w:cs="Times New Roman"/>
          <w:sz w:val="28"/>
          <w:szCs w:val="28"/>
        </w:rPr>
        <w:t xml:space="preserve"> годы» в сроки, установленные настоящим постановлением.</w:t>
      </w:r>
    </w:p>
    <w:p w:rsidR="00384EDB" w:rsidRPr="00B176FC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>5. Настоящее постановление  опубликова</w:t>
      </w:r>
      <w:r>
        <w:rPr>
          <w:rFonts w:ascii="Times New Roman" w:hAnsi="Times New Roman" w:cs="Times New Roman"/>
          <w:sz w:val="28"/>
          <w:szCs w:val="28"/>
        </w:rPr>
        <w:t>ть в Вестнике МО «Хохорск»</w:t>
      </w:r>
      <w:r w:rsidRPr="00B176FC">
        <w:rPr>
          <w:rFonts w:ascii="Times New Roman" w:hAnsi="Times New Roman" w:cs="Times New Roman"/>
          <w:sz w:val="28"/>
          <w:szCs w:val="28"/>
        </w:rPr>
        <w:t>.</w:t>
      </w:r>
    </w:p>
    <w:p w:rsidR="00384EDB" w:rsidRPr="00B176FC" w:rsidRDefault="00384EDB" w:rsidP="00384ED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7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6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84EDB" w:rsidRPr="00B176FC" w:rsidRDefault="00384EDB" w:rsidP="00384ED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4EDB" w:rsidRDefault="00384EDB" w:rsidP="00384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76FC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                                  А.И.Улаханова.</w:t>
      </w:r>
    </w:p>
    <w:p w:rsidR="00384EDB" w:rsidRDefault="00384EDB" w:rsidP="00384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EDB" w:rsidRDefault="00384EDB" w:rsidP="00384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EDB" w:rsidRPr="00B176FC" w:rsidRDefault="00384EDB" w:rsidP="00384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EDB" w:rsidRPr="005F4D79" w:rsidRDefault="00384EDB" w:rsidP="00384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4D79">
        <w:rPr>
          <w:rFonts w:ascii="Times New Roman" w:hAnsi="Times New Roman" w:cs="Times New Roman"/>
          <w:sz w:val="24"/>
          <w:szCs w:val="24"/>
        </w:rPr>
        <w:t xml:space="preserve">Приложение№1  к постановлению </w:t>
      </w:r>
    </w:p>
    <w:p w:rsidR="00384EDB" w:rsidRPr="005F4D79" w:rsidRDefault="00384EDB" w:rsidP="00384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D79">
        <w:rPr>
          <w:rFonts w:ascii="Times New Roman" w:hAnsi="Times New Roman" w:cs="Times New Roman"/>
          <w:sz w:val="24"/>
          <w:szCs w:val="24"/>
        </w:rPr>
        <w:t>Администрации  МО «Хохорск»</w:t>
      </w:r>
    </w:p>
    <w:p w:rsidR="00384EDB" w:rsidRPr="005F4D79" w:rsidRDefault="00384EDB" w:rsidP="00384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30.06.2014 г. </w:t>
      </w:r>
      <w:r w:rsidRPr="005F4D7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4D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МУНИЦИПАЛЬНАЯ ДОЛГОСРОЧНАЯ ЦЕЛЕВАЯ ПРОГРАММА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«ПРОТИВОДЕЙСТВИЕ КОРРУПЦИИ В МУНИЦИПАЛЬНОМ ОБРАЗОВАНИИ « ХОХОРСК» НА 2014-2016 ГОДЫ»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муниципальном образовании «Хохорск» на 2014-2016 годы» (далее – Программа) 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администрация  МО «Хохорск»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администрация  МО «Хохорск»</w:t>
            </w:r>
          </w:p>
        </w:tc>
      </w:tr>
      <w:tr w:rsidR="00384EDB" w:rsidRPr="002A23DF" w:rsidTr="000F1B4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 в  МО «Хохорск»;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 МО «Хохорск»;</w:t>
            </w:r>
          </w:p>
        </w:tc>
      </w:tr>
      <w:tr w:rsidR="00384EDB" w:rsidRPr="002A23DF" w:rsidTr="000F1B4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правового регулирования в сфере противодействия коррупции на территории МО «Хохорск»;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муниципальном образовании  «Хохорск» комплексной системы противодействия коррупции;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проявлениям коррупции;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в муниципальном образовании «Хохорск»</w:t>
            </w:r>
          </w:p>
        </w:tc>
      </w:tr>
      <w:tr w:rsidR="00384EDB" w:rsidRPr="002A23DF" w:rsidTr="000F1B4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384EDB" w:rsidRPr="002A23DF" w:rsidRDefault="00384EDB" w:rsidP="000F1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 – 2016 годы</w:t>
            </w:r>
          </w:p>
        </w:tc>
      </w:tr>
      <w:tr w:rsidR="00384EDB" w:rsidRPr="002A23DF" w:rsidTr="000F1B42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</w:t>
            </w:r>
          </w:p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долгосрочной целевой программы «Противодействие коррупции в муниципальном образовании «Хохорск»» на 2014-2016 годы».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1. Содержание проблемы и обоснование необходимости ее решения программными методами.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3. Система программных мероприятий и ресурсное обеспечение Программы.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 Программы.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5. Механизм реализации, организация управления, </w:t>
            </w:r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6. Оценка эффективности социально-экономических последствий Программы.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 к муниципальной долгосрочной целевой программе «Противодействие коррупции в муниципальном образовании « Хохорск» на 2014-2016 годы».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2A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2 к муниципальной долгосрочной целевой программе «Противодействие коррупции в муниципальном образовании « Хохорск» на 2014-2016 годы». 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имеет подпрограмм. 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противодействия коррупции;</w:t>
            </w:r>
          </w:p>
          <w:p w:rsidR="00384EDB" w:rsidRPr="002A23DF" w:rsidRDefault="00384EDB" w:rsidP="000F1B42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правового регулирования в сфере противодействия коррупции на территории МО «Хохорск»;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решение вопросов кадровой политики;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правовых актов органов местного самоуправления МО «Хохорск» и их проектов; 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осуществляемых муниципальным образованием «Хохорск»;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предпринимательства;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муниципального образования « Хохорск»;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 Хохорск», структурные</w:t>
            </w:r>
            <w:r w:rsidRPr="002A2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(функциональные) подразделения администрации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МО «Хохорск»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                     и организации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бюджет  МО «Хохорск»: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всего – 3,0  тыс. рублей, в том числе: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 год –1,0  тыс. рублей;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2015 год – 1,0  тыс. рублей;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2016 год – 1,0  тыс. рублей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4EDB" w:rsidRPr="002A23DF" w:rsidRDefault="00384EDB" w:rsidP="000F1B42">
            <w:pPr>
              <w:spacing w:after="192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 результате реализации мероприятий Программы ожидается:</w:t>
            </w:r>
          </w:p>
          <w:p w:rsidR="00384EDB" w:rsidRPr="002A23DF" w:rsidRDefault="00384EDB" w:rsidP="00384E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384EDB" w:rsidRPr="002A23DF" w:rsidRDefault="00384EDB" w:rsidP="00384E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обеспечение неотвратимости наказания за коррупционные действия;</w:t>
            </w:r>
          </w:p>
          <w:p w:rsidR="00384EDB" w:rsidRPr="002A23DF" w:rsidRDefault="00384EDB" w:rsidP="00384E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384EDB" w:rsidRPr="002A23DF" w:rsidRDefault="00384EDB" w:rsidP="00384E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усиление противодействия коррупции повышение уважения граждан к муниципальной службе и статусу муниципального служащего;</w:t>
            </w:r>
          </w:p>
          <w:p w:rsidR="00384EDB" w:rsidRPr="002A23DF" w:rsidRDefault="00384EDB" w:rsidP="00384ED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формирование в обществе отрицательного отношения к коррупционным действиям;</w:t>
            </w:r>
          </w:p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  <w:tr w:rsidR="00384EDB" w:rsidRPr="002A23DF" w:rsidTr="000F1B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МО «Хохорск»</w:t>
            </w:r>
          </w:p>
        </w:tc>
      </w:tr>
    </w:tbl>
    <w:p w:rsidR="00384EDB" w:rsidRPr="002A23DF" w:rsidRDefault="00384EDB" w:rsidP="00384EDB">
      <w:pPr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 необходимости</w:t>
      </w:r>
      <w:r w:rsidRPr="002A23DF">
        <w:rPr>
          <w:rFonts w:ascii="Times New Roman" w:hAnsi="Times New Roman" w:cs="Times New Roman"/>
          <w:sz w:val="24"/>
          <w:szCs w:val="24"/>
        </w:rPr>
        <w:br/>
        <w:t>ее решения программными методами</w:t>
      </w: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84EDB" w:rsidRPr="002A23DF" w:rsidRDefault="00384EDB" w:rsidP="00384E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84EDB" w:rsidRPr="002A23DF" w:rsidRDefault="00384EDB" w:rsidP="00384E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lastRenderedPageBreak/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84EDB" w:rsidRPr="002A23DF" w:rsidRDefault="00384EDB" w:rsidP="00384E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 МО «Хохорск».  </w:t>
      </w: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  <w:r w:rsidRPr="002A23DF">
        <w:rPr>
          <w:rFonts w:ascii="Times New Roman" w:hAnsi="Times New Roman" w:cs="Times New Roman"/>
          <w:sz w:val="24"/>
          <w:szCs w:val="24"/>
        </w:rPr>
        <w:br/>
        <w:t>а также целевые индикаторы и показатели.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2.1. Основными целями Программы является осуществление мероприятий по противодействию коррупции в  МО «Хохорск», обеспечение защиты прав и законных интересов жителей муниципального образования.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2.2. Достижение основных целей Программы обеспечивается за счет решения следующих основных задач:</w:t>
      </w:r>
    </w:p>
    <w:p w:rsidR="00384EDB" w:rsidRPr="002A23DF" w:rsidRDefault="00384EDB" w:rsidP="00384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совершенствование  правового регулирования в сфере противодействия коррупции на территории  МО «Хохорск»;</w:t>
      </w:r>
    </w:p>
    <w:p w:rsidR="00384EDB" w:rsidRPr="002A23DF" w:rsidRDefault="00384EDB" w:rsidP="00384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создание в муниципальном образовании «МО «Хохорск» комплексной системы противодействия коррупции;</w:t>
      </w:r>
    </w:p>
    <w:p w:rsidR="00384EDB" w:rsidRPr="002A23DF" w:rsidRDefault="00384EDB" w:rsidP="00384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2A23D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A23DF">
        <w:rPr>
          <w:rFonts w:ascii="Times New Roman" w:hAnsi="Times New Roman" w:cs="Times New Roman"/>
          <w:sz w:val="24"/>
          <w:szCs w:val="24"/>
        </w:rPr>
        <w:t xml:space="preserve"> мониторинга, просвещения и пропаганды;</w:t>
      </w:r>
    </w:p>
    <w:p w:rsidR="00384EDB" w:rsidRPr="002A23DF" w:rsidRDefault="00384EDB" w:rsidP="00384E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A23D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A23DF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проявлениям коррупции;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обеспечение прозрачности деятельности администрации МО «Хохорск»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2.3. Реализация Программы рассчитана на трехлетний период с 2014 по 2016 годы.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первый этап – 2014 год;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второй этап – 2015 год;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третий этап – 2016 год.</w:t>
      </w: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</w:t>
      </w:r>
    </w:p>
    <w:p w:rsidR="00384EDB" w:rsidRPr="002A23DF" w:rsidRDefault="00384EDB" w:rsidP="00384EDB">
      <w:pPr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5" w:anchor="sub_1200" w:history="1">
        <w:r w:rsidRPr="002A23DF">
          <w:rPr>
            <w:rStyle w:val="a6"/>
            <w:sz w:val="24"/>
            <w:szCs w:val="24"/>
          </w:rPr>
          <w:t>приложении № </w:t>
        </w:r>
      </w:hyperlink>
      <w:r w:rsidRPr="002A23DF">
        <w:rPr>
          <w:rFonts w:ascii="Times New Roman" w:hAnsi="Times New Roman" w:cs="Times New Roman"/>
          <w:sz w:val="24"/>
          <w:szCs w:val="24"/>
        </w:rPr>
        <w:t>1 к Программе.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бюджета  МО «Хохорск»  в объемах, предусмотренных Программой.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Объем средств местного бюджета, необходимый для финансирования Программы, составляет на 2014-2016 годы всего – 3 тыс. рублей, в том числе по годам реализации: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2014 год – ___1,0____ тыс. рублей;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lastRenderedPageBreak/>
        <w:t>2015 год – ___1,0____ тыс. рублей;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2016 год – ___1,0____ тыс. рублей.</w:t>
      </w:r>
    </w:p>
    <w:p w:rsidR="00384EDB" w:rsidRPr="002A23DF" w:rsidRDefault="00384EDB" w:rsidP="00384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4. Нормативное обеспечение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5. Механизм реализации Программы, организация управления</w:t>
      </w:r>
      <w:r w:rsidRPr="002A23DF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2A23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23DF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5.1. Руководителем Программы является глава  МО «Хохорск».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5.2. Муниципальный заказчик - координатор Программы – администрация МО «Хохорск»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84EDB" w:rsidRPr="002A23DF" w:rsidRDefault="00384EDB" w:rsidP="00384EDB">
      <w:pPr>
        <w:spacing w:line="228" w:lineRule="auto"/>
        <w:ind w:left="696" w:firstLine="24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5.3. Реализация Программы осуществляется:</w:t>
      </w:r>
    </w:p>
    <w:p w:rsidR="00384EDB" w:rsidRPr="002A23DF" w:rsidRDefault="00384EDB" w:rsidP="00384EDB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384EDB" w:rsidRPr="002A23DF" w:rsidRDefault="00384EDB" w:rsidP="00384EDB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84EDB" w:rsidRPr="002A23DF" w:rsidRDefault="00384EDB" w:rsidP="00384EDB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84EDB" w:rsidRPr="002A23DF" w:rsidRDefault="00384EDB" w:rsidP="00384EDB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5.5. Отчеты о ходе работ по Программе по результатам за год и за весь период действия Программы подготавливает администрация МО «Хохорск»</w:t>
      </w:r>
    </w:p>
    <w:p w:rsidR="00384EDB" w:rsidRPr="002A23DF" w:rsidRDefault="00384EDB" w:rsidP="00384EDB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A23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23DF">
        <w:rPr>
          <w:rFonts w:ascii="Times New Roman" w:hAnsi="Times New Roman" w:cs="Times New Roman"/>
          <w:sz w:val="24"/>
          <w:szCs w:val="24"/>
        </w:rPr>
        <w:t xml:space="preserve"> выполнением Программы и использованием бюджетных средств, выделяемых на ее реализацию, осуществляет администрация  МО «Хохорск» в установленном порядке.</w:t>
      </w:r>
    </w:p>
    <w:p w:rsidR="00384EDB" w:rsidRPr="002A23DF" w:rsidRDefault="00384EDB" w:rsidP="003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Раздел 6. Оценка эффективности социально-экономических</w:t>
      </w:r>
      <w:r w:rsidRPr="002A23DF">
        <w:rPr>
          <w:rFonts w:ascii="Times New Roman" w:hAnsi="Times New Roman" w:cs="Times New Roman"/>
          <w:sz w:val="24"/>
          <w:szCs w:val="24"/>
        </w:rPr>
        <w:br/>
        <w:t>последствий от реализации Программы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6.1.</w:t>
      </w:r>
      <w:r w:rsidRPr="002A23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23D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    №1 к Программе. 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 МО «Хохорск» к 2016 году позволит добиться позитивного изменения ситуации, связанной с коррупционными проявлениями. 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При этом системное проведение </w:t>
      </w:r>
      <w:proofErr w:type="spellStart"/>
      <w:r w:rsidRPr="002A23D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23DF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Pr="002A23DF">
        <w:rPr>
          <w:rFonts w:ascii="Times New Roman" w:hAnsi="Times New Roman" w:cs="Times New Roman"/>
          <w:spacing w:val="-6"/>
          <w:sz w:val="24"/>
          <w:szCs w:val="24"/>
        </w:rPr>
        <w:t xml:space="preserve"> нормативных</w:t>
      </w:r>
      <w:r w:rsidRPr="002A23DF">
        <w:rPr>
          <w:rFonts w:ascii="Times New Roman" w:hAnsi="Times New Roman" w:cs="Times New Roman"/>
          <w:sz w:val="24"/>
          <w:szCs w:val="24"/>
        </w:rPr>
        <w:t xml:space="preserve"> правовых актов муниципального образования «Хохорск» и его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2A23D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23D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муниципального образования «Хохорск» не позволит создать предпосылки и условия для проявления  </w:t>
      </w:r>
      <w:proofErr w:type="spellStart"/>
      <w:r w:rsidRPr="002A23D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A23DF">
        <w:rPr>
          <w:rFonts w:ascii="Times New Roman" w:hAnsi="Times New Roman" w:cs="Times New Roman"/>
          <w:sz w:val="24"/>
          <w:szCs w:val="24"/>
        </w:rPr>
        <w:t xml:space="preserve">  факторов.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открытостью</w:t>
      </w:r>
      <w:proofErr w:type="gramStart"/>
      <w:r w:rsidRPr="002A23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4EDB" w:rsidRPr="002A23DF" w:rsidRDefault="00384EDB" w:rsidP="00384EDB">
      <w:pPr>
        <w:pStyle w:val="a5"/>
        <w:spacing w:after="0" w:line="240" w:lineRule="auto"/>
        <w:rPr>
          <w:sz w:val="24"/>
          <w:szCs w:val="24"/>
        </w:rPr>
      </w:pPr>
      <w:r w:rsidRPr="002A23DF">
        <w:rPr>
          <w:sz w:val="24"/>
          <w:szCs w:val="24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2014 по 2016 год включительно. </w:t>
      </w:r>
    </w:p>
    <w:p w:rsidR="00384EDB" w:rsidRPr="002A23DF" w:rsidRDefault="00384EDB" w:rsidP="00384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6.3.</w:t>
      </w:r>
      <w:r w:rsidRPr="002A23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23DF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приведена</w:t>
      </w:r>
      <w:r w:rsidRPr="002A23DF">
        <w:rPr>
          <w:rFonts w:ascii="Times New Roman" w:hAnsi="Times New Roman" w:cs="Times New Roman"/>
          <w:sz w:val="24"/>
          <w:szCs w:val="24"/>
        </w:rPr>
        <w:br/>
        <w:t>в приложении № 3 к Программе.</w:t>
      </w:r>
    </w:p>
    <w:p w:rsidR="00384EDB" w:rsidRPr="00B176FC" w:rsidRDefault="00384EDB" w:rsidP="00384EDB">
      <w:pPr>
        <w:rPr>
          <w:rFonts w:ascii="Times New Roman" w:hAnsi="Times New Roman" w:cs="Times New Roman"/>
          <w:sz w:val="28"/>
          <w:szCs w:val="28"/>
        </w:rPr>
        <w:sectPr w:rsidR="00384EDB" w:rsidRPr="00B176FC">
          <w:pgSz w:w="11906" w:h="16838"/>
          <w:pgMar w:top="720" w:right="851" w:bottom="851" w:left="1259" w:header="709" w:footer="709" w:gutter="0"/>
          <w:cols w:space="720"/>
        </w:sectPr>
      </w:pPr>
    </w:p>
    <w:p w:rsidR="00384EDB" w:rsidRPr="002A23DF" w:rsidRDefault="00384EDB" w:rsidP="00384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СИСТЕМА ПРОГРАММНЫХ МЕРОПРИЯТИЙ,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ресурсное обеспечение, перечень мероприятий с разбивкой по годам,</w:t>
      </w:r>
    </w:p>
    <w:p w:rsidR="00384EDB" w:rsidRPr="002A23DF" w:rsidRDefault="00384EDB" w:rsidP="0038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DF">
        <w:rPr>
          <w:rFonts w:ascii="Times New Roman" w:hAnsi="Times New Roman" w:cs="Times New Roman"/>
          <w:sz w:val="24"/>
          <w:szCs w:val="24"/>
        </w:rPr>
        <w:t>источникам и объемам финансирования программы</w:t>
      </w:r>
    </w:p>
    <w:p w:rsidR="00384EDB" w:rsidRPr="002A23DF" w:rsidRDefault="00384EDB" w:rsidP="00384E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-457" w:type="dxa"/>
        <w:tblLayout w:type="fixed"/>
        <w:tblLook w:val="04A0"/>
      </w:tblPr>
      <w:tblGrid>
        <w:gridCol w:w="596"/>
        <w:gridCol w:w="2539"/>
        <w:gridCol w:w="1020"/>
        <w:gridCol w:w="1440"/>
        <w:gridCol w:w="785"/>
        <w:gridCol w:w="785"/>
        <w:gridCol w:w="785"/>
        <w:gridCol w:w="785"/>
        <w:gridCol w:w="785"/>
      </w:tblGrid>
      <w:tr w:rsidR="00384EDB" w:rsidRPr="002A23DF" w:rsidTr="000F1B42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384EDB" w:rsidRPr="002A23DF" w:rsidRDefault="00384EDB" w:rsidP="00384E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(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</w:tr>
      <w:tr w:rsidR="00384EDB" w:rsidRPr="002A23DF" w:rsidTr="000F1B42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DB" w:rsidRPr="002A23DF" w:rsidTr="000F1B42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DB" w:rsidRPr="002A23DF" w:rsidRDefault="00384EDB" w:rsidP="00384E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Layout w:type="fixed"/>
        <w:tblLook w:val="04A0"/>
      </w:tblPr>
      <w:tblGrid>
        <w:gridCol w:w="636"/>
        <w:gridCol w:w="2496"/>
        <w:gridCol w:w="7"/>
        <w:gridCol w:w="1005"/>
        <w:gridCol w:w="7"/>
        <w:gridCol w:w="1424"/>
        <w:gridCol w:w="780"/>
        <w:gridCol w:w="780"/>
        <w:gridCol w:w="780"/>
        <w:gridCol w:w="780"/>
        <w:gridCol w:w="780"/>
      </w:tblGrid>
      <w:tr w:rsidR="00384EDB" w:rsidRPr="002A23DF" w:rsidTr="000F1B42">
        <w:trPr>
          <w:tblHeader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корректировка планов противодействия коррупции в муниципальном образовании «Хохорск»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Регулярное заслушивание руководителей структурных подразделений  администрации МО «Хохорск» по вопросам организации работы по противодействию коррупции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представлений, протестов, частных определений, иной информации прокуратуры, судов, иных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Решение вопросов кадровой политики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 структурных (функциональных) подразделениях администрации 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проведению функциональной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</w:p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правовых актов муниципального образования « Хохорск» и их проектов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муниципального образования «Хохорск» и их проектов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Default="00384EDB" w:rsidP="000F1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</w:p>
          <w:p w:rsidR="00384EDB" w:rsidRPr="002A23DF" w:rsidRDefault="00384EDB" w:rsidP="000F1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лист администрации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осуществляемых органом местного самоуправления  МО «Хохорск»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 общественного мнения и обобщение социологических исследований о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коррупции в МО «Хохорск»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 МО «Хохорск»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trHeight w:val="662"/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снижения правового нигилизма населения, формирование </w:t>
            </w:r>
            <w:proofErr w:type="spellStart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печатных средствах массовой информации информационно-аналитических материалов о реализации в МО «Хохорск» мероприятий по противодействию коррупции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2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pStyle w:val="a3"/>
              <w:jc w:val="both"/>
              <w:rPr>
                <w:sz w:val="24"/>
                <w:szCs w:val="24"/>
              </w:rPr>
            </w:pPr>
            <w:r w:rsidRPr="002A23DF">
              <w:rPr>
                <w:sz w:val="24"/>
                <w:szCs w:val="24"/>
              </w:rPr>
              <w:t xml:space="preserve">Обеспечение организации обучения муниципальных служащих на </w:t>
            </w:r>
            <w:r w:rsidRPr="002A23DF">
              <w:rPr>
                <w:sz w:val="24"/>
                <w:szCs w:val="24"/>
              </w:rPr>
              <w:lastRenderedPageBreak/>
              <w:t>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целью устранения избыточных процедур выдачи разрешений или согласований администрации МО «Хохорск», выявление платных посреднических услуг, при наличии обращений субъектов малого и среднего предпринимательства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23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административных и организационных барьеров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8. Обеспечение прозрачности деятельности  администрации  МО «Хохорск», совершенствование правовой основы в сфере противодействия коррупции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 развитию многофункциональных центров (МФЦ)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EDB" w:rsidRPr="002A23DF" w:rsidTr="000F1B4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D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EDB" w:rsidRPr="002A23DF" w:rsidRDefault="00384EDB" w:rsidP="000F1B4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DB" w:rsidRPr="002A23DF" w:rsidRDefault="00384EDB" w:rsidP="00384EDB">
      <w:pPr>
        <w:rPr>
          <w:rFonts w:ascii="Times New Roman" w:hAnsi="Times New Roman" w:cs="Times New Roman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4EDB" w:rsidRDefault="00384EDB" w:rsidP="00384EDB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E57DC" w:rsidRDefault="008E57DC"/>
    <w:sectPr w:rsidR="008E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67"/>
    <w:multiLevelType w:val="multilevel"/>
    <w:tmpl w:val="13505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EDB"/>
    <w:rsid w:val="00384EDB"/>
    <w:rsid w:val="008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4ED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Отчетный"/>
    <w:basedOn w:val="a"/>
    <w:rsid w:val="00384ED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Гипертекстовая ссылка"/>
    <w:basedOn w:val="a0"/>
    <w:uiPriority w:val="99"/>
    <w:rsid w:val="00384ED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vetlana\Downloads\&#1055;&#1088;&#1086;&#1075;&#1088;&#1072;&#1084;&#1084;&#1072;+&#1087;&#1088;&#1086;&#1090;&#1080;&#1074;&#1086;&#1076;.+&#1082;&#1086;&#1088;&#1088;&#1091;&#1087;&#1094;&#1080;&#1080;+13.9.2012+&#1086;&#1082;&#1086;&#108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2734</Words>
  <Characters>15586</Characters>
  <Application>Microsoft Office Word</Application>
  <DocSecurity>0</DocSecurity>
  <Lines>129</Lines>
  <Paragraphs>36</Paragraphs>
  <ScaleCrop>false</ScaleCrop>
  <Company>Microsoft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2014-10-17T08:27:00Z</dcterms:created>
  <dcterms:modified xsi:type="dcterms:W3CDTF">2014-10-17T08:28:00Z</dcterms:modified>
</cp:coreProperties>
</file>