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CE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CE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CE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31CE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C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1CEA" w:rsidRPr="00B31CEA" w:rsidRDefault="00B31CEA" w:rsidP="00B31C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 «19»  марта 2015 г. № 22                                                             </w:t>
      </w:r>
      <w:proofErr w:type="gramStart"/>
      <w:r w:rsidRPr="00B31C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1CEA">
        <w:rPr>
          <w:rFonts w:ascii="Times New Roman" w:hAnsi="Times New Roman" w:cs="Times New Roman"/>
          <w:sz w:val="28"/>
          <w:szCs w:val="28"/>
        </w:rPr>
        <w:t>. Каменка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ab/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B31CEA" w:rsidRPr="00B31CEA" w:rsidRDefault="00B31CEA" w:rsidP="00B31CE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 (жилой дом), </w:t>
      </w:r>
      <w:proofErr w:type="gramStart"/>
      <w:r w:rsidRPr="00B31CE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31CEA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B31CE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31CEA">
        <w:rPr>
          <w:rFonts w:ascii="Times New Roman" w:hAnsi="Times New Roman" w:cs="Times New Roman"/>
          <w:sz w:val="28"/>
          <w:szCs w:val="28"/>
        </w:rPr>
        <w:t xml:space="preserve"> район, д. Угольная.</w:t>
      </w:r>
    </w:p>
    <w:p w:rsidR="00B31CEA" w:rsidRPr="00B31CEA" w:rsidRDefault="00B31CEA" w:rsidP="00B31CE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На адрес: Иркутская область, </w:t>
      </w:r>
      <w:proofErr w:type="spellStart"/>
      <w:r w:rsidRPr="00B31CE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B31CEA">
        <w:rPr>
          <w:rFonts w:ascii="Times New Roman" w:hAnsi="Times New Roman" w:cs="Times New Roman"/>
          <w:sz w:val="28"/>
          <w:szCs w:val="28"/>
        </w:rPr>
        <w:t xml:space="preserve"> район, д. Угольная, ул. Школьная, д.5.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CEA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                 Петрова Н.Б.</w:t>
      </w:r>
    </w:p>
    <w:p w:rsidR="00B31CEA" w:rsidRPr="00B31CEA" w:rsidRDefault="00B31CEA" w:rsidP="00B3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7CC" w:rsidRPr="00B31CEA" w:rsidRDefault="000667CC" w:rsidP="00B31CEA">
      <w:pPr>
        <w:spacing w:after="0"/>
        <w:rPr>
          <w:rFonts w:ascii="Times New Roman" w:hAnsi="Times New Roman" w:cs="Times New Roman"/>
        </w:rPr>
      </w:pPr>
    </w:p>
    <w:sectPr w:rsidR="000667CC" w:rsidRPr="00B31CEA" w:rsidSect="00FB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B31CEA"/>
    <w:rsid w:val="00F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2015-04-27T04:46:00Z</dcterms:modified>
</cp:coreProperties>
</file>