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AD21DE">
      <w:pPr>
        <w:pStyle w:val="msonormalbullet1gifbullet1gifbullet1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РОССИЙСКАЯ ФЕДЕРАЦИЯ </w:t>
      </w:r>
    </w:p>
    <w:p w:rsidR="00AD21DE" w:rsidRDefault="00AD21DE" w:rsidP="00AD21DE">
      <w:pPr>
        <w:pStyle w:val="msonormalbullet1gifbullet1gifbullet1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AD21DE" w:rsidRDefault="00AD21DE" w:rsidP="00AD21DE">
      <w:pPr>
        <w:pStyle w:val="msonormalbullet1gifbullet1gifbullet1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БОХАНСКИЙ РАЙОН </w:t>
      </w:r>
    </w:p>
    <w:p w:rsidR="00AD21DE" w:rsidRDefault="00AD21DE" w:rsidP="00AD21DE">
      <w:pPr>
        <w:pStyle w:val="msonormalbullet1gifbullet1gifbullet2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«СЕРЕДКИНО» </w:t>
      </w:r>
    </w:p>
    <w:p w:rsidR="00AD21DE" w:rsidRDefault="00AD21DE" w:rsidP="00AD21DE">
      <w:pPr>
        <w:pStyle w:val="msonormalbullet1gifbullet1gifbullet3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</w:t>
      </w:r>
    </w:p>
    <w:p w:rsidR="00AD21DE" w:rsidRDefault="00AD21DE" w:rsidP="00AD21DE">
      <w:pPr>
        <w:pStyle w:val="msonormalbullet2gifbullet2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D21DE" w:rsidRDefault="00AD21DE" w:rsidP="00AD21DE">
      <w:pPr>
        <w:pStyle w:val="msonormalbullet2gifbullet2gifbullet1gif"/>
        <w:tabs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«17» июля 2015г. №_18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ередкино</w:t>
      </w:r>
      <w:proofErr w:type="spellEnd"/>
      <w:r>
        <w:rPr>
          <w:sz w:val="20"/>
          <w:szCs w:val="20"/>
        </w:rPr>
        <w:t>»</w:t>
      </w:r>
    </w:p>
    <w:p w:rsidR="00AD21DE" w:rsidRDefault="00AD21DE" w:rsidP="00AD21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 введении на территории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>»</w:t>
      </w:r>
    </w:p>
    <w:p w:rsidR="00AD21DE" w:rsidRDefault="00AD21DE" w:rsidP="00AD21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особого противопожарного режима.</w:t>
      </w:r>
    </w:p>
    <w:p w:rsidR="00AD21DE" w:rsidRDefault="00AD21DE" w:rsidP="00AD21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В связи с наступлением  периода особой пожарной опасности на территории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>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области», постановлением Правительства Иркутской области №346-пп от 14 июля</w:t>
      </w:r>
      <w:proofErr w:type="gramEnd"/>
      <w:r>
        <w:rPr>
          <w:sz w:val="20"/>
          <w:szCs w:val="20"/>
        </w:rPr>
        <w:t xml:space="preserve"> 2015г. «Об установлении на территории Иркутской области особого противопожарного режима»</w:t>
      </w: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ПОСТАНОВЛЯЮ: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Установить на территории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>», особый противопожарный режим с  08.00 часов 17.07.2015года  по 08.00 часов  12 августа 2015 года.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Запретить посещение гражданами лесов и выезда в леса транспортных средств: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Обеспечить усиление охраны общественного порядка.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Запретить разведения костров сжигания мусора на территории населенных пунктов 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прилегающих лесных массивов.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Запретить проведения определенных видов работ на отдельных участках лесного фонда.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дежурства добровольных пожарных дружин формирований на приспособленной и специальной технике, оснащенной первичными средствами пожаротушения.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дежурства добровольных пожарных формирований на приспособленной и специальной технике, оснащенной первичными средствами пожаротушения.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среди населения проведения разъяснительной работы по вопросам обеспечения пожарной безопасности.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Проверить готовность систем связи и оповещения населения в случае возникновения чрезвычайных ситуаций.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Провести проверку выполнения противопожарных мероприятий по защите лесов населенных пунктов, потенциально опасных объектов, прилегающих к лесным массивам.</w:t>
      </w: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 xml:space="preserve">        12.Настоящее Постановление подлежит опубликованию в журнале «Вестник»</w:t>
      </w: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>13.Контроль  за исполнением оставляю за собой.</w:t>
      </w:r>
    </w:p>
    <w:p w:rsidR="00AD21DE" w:rsidRDefault="00AD21DE" w:rsidP="00AD21DE">
      <w:pPr>
        <w:rPr>
          <w:sz w:val="20"/>
          <w:szCs w:val="20"/>
        </w:rPr>
      </w:pP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>Глава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 xml:space="preserve">»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И.А.Середкина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pStyle w:val="a3"/>
      </w:pPr>
      <w:r>
        <w:lastRenderedPageBreak/>
        <w:t xml:space="preserve">СОГЛАСОВАНО        </w:t>
      </w:r>
      <w:r>
        <w:tab/>
        <w:t xml:space="preserve">                                                                  </w:t>
      </w:r>
      <w:proofErr w:type="spellStart"/>
      <w:r>
        <w:t>СОГЛАСОВАНО</w:t>
      </w:r>
      <w:proofErr w:type="spellEnd"/>
      <w:r>
        <w:t xml:space="preserve">                                                           </w:t>
      </w:r>
      <w:proofErr w:type="spellStart"/>
      <w:r>
        <w:t>СОГЛАСОВАНО</w:t>
      </w:r>
      <w:proofErr w:type="spellEnd"/>
    </w:p>
    <w:p w:rsidR="00AD21DE" w:rsidRDefault="00AD21DE" w:rsidP="00AD21DE">
      <w:pPr>
        <w:pStyle w:val="a3"/>
      </w:pPr>
      <w:r>
        <w:t>Начальник ПЧ-44</w:t>
      </w:r>
      <w:r>
        <w:tab/>
        <w:t xml:space="preserve">                                                                  Начальник МО  МВД России</w:t>
      </w:r>
      <w:r>
        <w:tab/>
        <w:t xml:space="preserve">                          Начальник ТОАЛХ Иркутской</w:t>
      </w:r>
    </w:p>
    <w:p w:rsidR="00AD21DE" w:rsidRDefault="00AD21DE" w:rsidP="00AD21DE">
      <w:pPr>
        <w:pStyle w:val="a3"/>
      </w:pPr>
      <w:r>
        <w:t xml:space="preserve">(по охране </w:t>
      </w:r>
      <w:proofErr w:type="spellStart"/>
      <w:r>
        <w:t>п.Бохан</w:t>
      </w:r>
      <w:proofErr w:type="spellEnd"/>
      <w:r>
        <w:t>)</w:t>
      </w:r>
      <w:r>
        <w:tab/>
        <w:t xml:space="preserve">                                                                 «</w:t>
      </w:r>
      <w:proofErr w:type="spellStart"/>
      <w:r>
        <w:t>Боханский</w:t>
      </w:r>
      <w:proofErr w:type="spellEnd"/>
      <w:r>
        <w:t>», подполковник полиции</w:t>
      </w:r>
      <w:r>
        <w:tab/>
        <w:t xml:space="preserve">           области по Кировскому лесничеству</w:t>
      </w:r>
    </w:p>
    <w:p w:rsidR="00AD21DE" w:rsidRDefault="00AD21DE" w:rsidP="00AD21DE">
      <w:pPr>
        <w:pStyle w:val="a3"/>
      </w:pPr>
      <w:r>
        <w:t xml:space="preserve">___________ </w:t>
      </w:r>
      <w:proofErr w:type="spellStart"/>
      <w:r>
        <w:t>Мантыков</w:t>
      </w:r>
      <w:proofErr w:type="spellEnd"/>
      <w:r>
        <w:t xml:space="preserve"> Л.Д.</w:t>
      </w:r>
      <w:r>
        <w:tab/>
        <w:t xml:space="preserve">                                                    _____________  </w:t>
      </w:r>
      <w:proofErr w:type="spellStart"/>
      <w:r>
        <w:t>Таров</w:t>
      </w:r>
      <w:proofErr w:type="spellEnd"/>
      <w:r>
        <w:t xml:space="preserve"> Л.И.</w:t>
      </w:r>
      <w:r>
        <w:tab/>
        <w:t xml:space="preserve">                          _______________ Карнаухов М.А.</w:t>
      </w:r>
    </w:p>
    <w:p w:rsidR="00AD21DE" w:rsidRDefault="00AD21DE" w:rsidP="00AD21DE">
      <w:pPr>
        <w:pStyle w:val="a3"/>
        <w:rPr>
          <w:u w:val="single"/>
        </w:rPr>
      </w:pPr>
      <w:r>
        <w:t>«___»июль       2015 года                                                             «____» июль   2015 года</w:t>
      </w:r>
      <w:r>
        <w:tab/>
        <w:t xml:space="preserve">                                       «___»июль     2015 года</w:t>
      </w:r>
    </w:p>
    <w:p w:rsidR="00AD21DE" w:rsidRDefault="00AD21DE" w:rsidP="00AD21DE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AD21DE" w:rsidRDefault="00AD21DE" w:rsidP="00AD21DE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Патрулирования оперативных групп, в целях пресечения нарушений Правил пожарной безопасности в лесах</w:t>
      </w:r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  <w:t>И выявлению преступлений в сфере лесного законодательства</w:t>
      </w:r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</w:p>
    <w:tbl>
      <w:tblPr>
        <w:tblStyle w:val="a5"/>
        <w:tblW w:w="13425" w:type="dxa"/>
        <w:tblLayout w:type="fixed"/>
        <w:tblLook w:val="04A0" w:firstRow="1" w:lastRow="0" w:firstColumn="1" w:lastColumn="0" w:noHBand="0" w:noVBand="1"/>
      </w:tblPr>
      <w:tblGrid>
        <w:gridCol w:w="351"/>
        <w:gridCol w:w="1936"/>
        <w:gridCol w:w="5326"/>
        <w:gridCol w:w="425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</w:tblGrid>
      <w:tr w:rsidR="00AD21DE" w:rsidTr="00AD21DE">
        <w:trPr>
          <w:cantSplit/>
          <w:trHeight w:val="1712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25.07.15г.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28.07.15г.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355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514"/>
        </w:trPr>
        <w:tc>
          <w:tcPr>
            <w:tcW w:w="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469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</w:tbl>
    <w:p w:rsidR="00AD21DE" w:rsidRDefault="00AD21DE" w:rsidP="00AD21DE">
      <w:pPr>
        <w:tabs>
          <w:tab w:val="left" w:pos="3270"/>
        </w:tabs>
        <w:rPr>
          <w:b/>
          <w:sz w:val="20"/>
          <w:szCs w:val="20"/>
        </w:rPr>
      </w:pPr>
    </w:p>
    <w:p w:rsidR="00AD21DE" w:rsidRDefault="00AD21DE" w:rsidP="00AD21DE">
      <w:pPr>
        <w:tabs>
          <w:tab w:val="left" w:pos="3270"/>
        </w:tabs>
        <w:rPr>
          <w:b/>
          <w:sz w:val="20"/>
          <w:szCs w:val="20"/>
        </w:rPr>
      </w:pPr>
    </w:p>
    <w:p w:rsidR="00AD21DE" w:rsidRDefault="00AD21DE" w:rsidP="00AD21DE">
      <w:pPr>
        <w:tabs>
          <w:tab w:val="left" w:pos="3270"/>
        </w:tabs>
        <w:rPr>
          <w:b/>
          <w:sz w:val="20"/>
          <w:szCs w:val="20"/>
        </w:rPr>
      </w:pP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350"/>
        <w:gridCol w:w="1937"/>
        <w:gridCol w:w="5327"/>
        <w:gridCol w:w="425"/>
        <w:gridCol w:w="567"/>
        <w:gridCol w:w="431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</w:tblGrid>
      <w:tr w:rsidR="00AD21DE" w:rsidTr="00AD21DE">
        <w:trPr>
          <w:cantSplit/>
          <w:trHeight w:val="1266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08.08.15г.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11.08.15г.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355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514"/>
        </w:trPr>
        <w:tc>
          <w:tcPr>
            <w:tcW w:w="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469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606"/>
        </w:trPr>
        <w:tc>
          <w:tcPr>
            <w:tcW w:w="903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1216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55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514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469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</w:tbl>
    <w:p w:rsidR="00AD21DE" w:rsidRDefault="00AD21DE" w:rsidP="00AD21DE">
      <w:pPr>
        <w:tabs>
          <w:tab w:val="left" w:pos="3270"/>
        </w:tabs>
        <w:rPr>
          <w:b/>
          <w:sz w:val="24"/>
          <w:szCs w:val="24"/>
        </w:rPr>
      </w:pPr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»                                _____________________                                </w:t>
      </w:r>
      <w:proofErr w:type="spellStart"/>
      <w:r>
        <w:rPr>
          <w:sz w:val="24"/>
          <w:szCs w:val="24"/>
        </w:rPr>
        <w:t>И.А.Середкина</w:t>
      </w:r>
      <w:proofErr w:type="spellEnd"/>
    </w:p>
    <w:p w:rsidR="0093348F" w:rsidRPr="006A15C9" w:rsidRDefault="00AD21DE" w:rsidP="006A15C9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Патрулирование осуществляется с 17.07.15г. по 12.08.15г.</w:t>
      </w:r>
      <w:bookmarkStart w:id="0" w:name="_GoBack"/>
      <w:bookmarkEnd w:id="0"/>
    </w:p>
    <w:sectPr w:rsidR="0093348F" w:rsidRPr="006A15C9" w:rsidSect="00AD2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6A15C9"/>
    <w:rsid w:val="0093348F"/>
    <w:rsid w:val="00A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1DE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2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1DE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2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2015-07-17T04:39:00Z</dcterms:created>
  <dcterms:modified xsi:type="dcterms:W3CDTF">2015-07-20T02:54:00Z</dcterms:modified>
</cp:coreProperties>
</file>