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9" w:rsidRDefault="008E2699" w:rsidP="008E269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Приглашение к участию в аукционе</w:t>
      </w:r>
    </w:p>
    <w:p w:rsidR="008E2699" w:rsidRDefault="008E2699" w:rsidP="008E269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продаже земельного участка, находящегося в муниципальной собственности.</w:t>
      </w:r>
    </w:p>
    <w:p w:rsidR="008E2699" w:rsidRDefault="008E2699" w:rsidP="008E2699">
      <w:pPr>
        <w:pStyle w:val="a3"/>
        <w:jc w:val="both"/>
        <w:rPr>
          <w:b/>
          <w:sz w:val="24"/>
          <w:szCs w:val="24"/>
        </w:rPr>
      </w:pPr>
    </w:p>
    <w:p w:rsidR="008E2699" w:rsidRDefault="008E2699" w:rsidP="008E269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Муниципальное образование «Боханский район» на основании Постановлений </w:t>
      </w:r>
      <w:r w:rsidRPr="00BD6731">
        <w:rPr>
          <w:sz w:val="24"/>
          <w:szCs w:val="24"/>
        </w:rPr>
        <w:t xml:space="preserve">мэра </w:t>
      </w:r>
      <w:r w:rsidRPr="00BD6731">
        <w:rPr>
          <w:color w:val="000000" w:themeColor="text1"/>
          <w:sz w:val="24"/>
          <w:szCs w:val="24"/>
        </w:rPr>
        <w:t xml:space="preserve">от </w:t>
      </w:r>
      <w:r w:rsidR="00BD6731">
        <w:rPr>
          <w:color w:val="000000" w:themeColor="text1"/>
          <w:sz w:val="24"/>
          <w:szCs w:val="24"/>
          <w:shd w:val="clear" w:color="auto" w:fill="FFFFFF" w:themeFill="background1"/>
        </w:rPr>
        <w:t>26</w:t>
      </w:r>
      <w:r w:rsidR="00BD6731" w:rsidRPr="00F55FC0">
        <w:rPr>
          <w:color w:val="000000" w:themeColor="text1"/>
          <w:sz w:val="24"/>
          <w:szCs w:val="24"/>
          <w:shd w:val="clear" w:color="auto" w:fill="FFFFFF" w:themeFill="background1"/>
        </w:rPr>
        <w:t xml:space="preserve">.08.2013 г. № </w:t>
      </w:r>
      <w:r w:rsidR="00BD6731">
        <w:rPr>
          <w:color w:val="000000" w:themeColor="text1"/>
          <w:sz w:val="24"/>
          <w:szCs w:val="24"/>
          <w:shd w:val="clear" w:color="auto" w:fill="FFFFFF" w:themeFill="background1"/>
        </w:rPr>
        <w:t>811</w:t>
      </w:r>
      <w:r w:rsidRPr="00BD6731">
        <w:rPr>
          <w:color w:val="000000" w:themeColor="text1"/>
          <w:sz w:val="24"/>
          <w:szCs w:val="24"/>
        </w:rPr>
        <w:t xml:space="preserve">, от </w:t>
      </w:r>
      <w:r w:rsidR="00BD6731">
        <w:rPr>
          <w:color w:val="000000" w:themeColor="text1"/>
          <w:sz w:val="24"/>
          <w:szCs w:val="24"/>
        </w:rPr>
        <w:t>2</w:t>
      </w:r>
      <w:r w:rsidR="00BD6731" w:rsidRPr="001E5BEC">
        <w:rPr>
          <w:color w:val="000000" w:themeColor="text1"/>
          <w:sz w:val="24"/>
          <w:szCs w:val="24"/>
        </w:rPr>
        <w:t xml:space="preserve">6.08.2013 г. № </w:t>
      </w:r>
      <w:r w:rsidR="00BD6731">
        <w:rPr>
          <w:color w:val="000000" w:themeColor="text1"/>
          <w:sz w:val="24"/>
          <w:szCs w:val="24"/>
        </w:rPr>
        <w:t>812</w:t>
      </w:r>
      <w:r w:rsidRPr="00BD6731">
        <w:rPr>
          <w:color w:val="000000" w:themeColor="text1"/>
          <w:sz w:val="24"/>
          <w:szCs w:val="24"/>
        </w:rPr>
        <w:t xml:space="preserve">, от </w:t>
      </w:r>
      <w:r w:rsidR="00BD6731">
        <w:rPr>
          <w:color w:val="000000" w:themeColor="text1"/>
          <w:sz w:val="24"/>
          <w:szCs w:val="24"/>
        </w:rPr>
        <w:t>2</w:t>
      </w:r>
      <w:r w:rsidR="00BD6731" w:rsidRPr="004E7B60">
        <w:rPr>
          <w:color w:val="000000" w:themeColor="text1"/>
          <w:sz w:val="24"/>
          <w:szCs w:val="24"/>
        </w:rPr>
        <w:t xml:space="preserve">6.08.2013 г. № </w:t>
      </w:r>
      <w:r w:rsidR="00BD6731">
        <w:rPr>
          <w:color w:val="000000" w:themeColor="text1"/>
          <w:sz w:val="24"/>
          <w:szCs w:val="24"/>
        </w:rPr>
        <w:t>813</w:t>
      </w:r>
      <w:r w:rsidRPr="00BD6731">
        <w:rPr>
          <w:color w:val="000000" w:themeColor="text1"/>
          <w:sz w:val="24"/>
          <w:szCs w:val="24"/>
        </w:rPr>
        <w:t xml:space="preserve">, от </w:t>
      </w:r>
      <w:r w:rsidR="00BD6731">
        <w:rPr>
          <w:color w:val="000000" w:themeColor="text1"/>
          <w:sz w:val="24"/>
          <w:szCs w:val="24"/>
        </w:rPr>
        <w:t>26</w:t>
      </w:r>
      <w:r w:rsidR="00BD6731" w:rsidRPr="00E26A59">
        <w:rPr>
          <w:color w:val="000000" w:themeColor="text1"/>
          <w:sz w:val="24"/>
          <w:szCs w:val="24"/>
        </w:rPr>
        <w:t xml:space="preserve">.08.2013 г. № </w:t>
      </w:r>
      <w:r w:rsidR="00BD6731">
        <w:rPr>
          <w:color w:val="000000" w:themeColor="text1"/>
          <w:sz w:val="24"/>
          <w:szCs w:val="24"/>
        </w:rPr>
        <w:t>814</w:t>
      </w:r>
      <w:r w:rsidRPr="00BD6731">
        <w:rPr>
          <w:color w:val="000000" w:themeColor="text1"/>
          <w:sz w:val="24"/>
          <w:szCs w:val="24"/>
        </w:rPr>
        <w:t xml:space="preserve">, от </w:t>
      </w:r>
      <w:r w:rsidR="00BD6731">
        <w:rPr>
          <w:color w:val="000000" w:themeColor="text1"/>
          <w:sz w:val="24"/>
          <w:szCs w:val="24"/>
        </w:rPr>
        <w:t>2</w:t>
      </w:r>
      <w:r w:rsidR="00BD6731" w:rsidRPr="00312A56">
        <w:rPr>
          <w:color w:val="000000" w:themeColor="text1"/>
          <w:sz w:val="24"/>
          <w:szCs w:val="24"/>
        </w:rPr>
        <w:t xml:space="preserve">6.08.2013 г. № </w:t>
      </w:r>
      <w:r w:rsidR="00BD6731">
        <w:rPr>
          <w:color w:val="000000" w:themeColor="text1"/>
          <w:sz w:val="24"/>
          <w:szCs w:val="24"/>
        </w:rPr>
        <w:t>815</w:t>
      </w:r>
      <w:r w:rsidR="00BD6731">
        <w:rPr>
          <w:sz w:val="24"/>
          <w:szCs w:val="24"/>
        </w:rPr>
        <w:t xml:space="preserve"> </w:t>
      </w:r>
      <w:r>
        <w:rPr>
          <w:sz w:val="24"/>
          <w:szCs w:val="24"/>
        </w:rPr>
        <w:t>«О проведении аукциона по продаже земельного участка» приглашает юридические и физические лица принять участие в открытом аукционе.</w:t>
      </w:r>
    </w:p>
    <w:p w:rsidR="008E2699" w:rsidRDefault="008E2699" w:rsidP="008E2699">
      <w:pPr>
        <w:jc w:val="both"/>
        <w:rPr>
          <w:b/>
        </w:rPr>
      </w:pPr>
      <w:r>
        <w:rPr>
          <w:b/>
        </w:rPr>
        <w:t>Предмет аукциона: Продажа земельных участков.</w:t>
      </w:r>
    </w:p>
    <w:p w:rsidR="008E2699" w:rsidRDefault="008E2699" w:rsidP="008E2699">
      <w:pPr>
        <w:pStyle w:val="2"/>
      </w:pPr>
      <w:r w:rsidRPr="00F723D5">
        <w:rPr>
          <w:b/>
        </w:rPr>
        <w:t>Лот № 1</w:t>
      </w:r>
      <w:r>
        <w:t xml:space="preserve"> Земельный участок с кадастровым № </w:t>
      </w:r>
      <w:r w:rsidR="00F10DEB" w:rsidRPr="003C3A1A">
        <w:t>85:03:110201:152 из земель населенных пунктов, разрешенное использование: для индивидуального жилищного строительства, общей площадью 2000  кв.м., расположенного на землях МО «</w:t>
      </w:r>
      <w:proofErr w:type="gramStart"/>
      <w:r w:rsidR="00F10DEB" w:rsidRPr="003C3A1A">
        <w:t>Новая</w:t>
      </w:r>
      <w:proofErr w:type="gramEnd"/>
      <w:r w:rsidR="00F10DEB" w:rsidRPr="003C3A1A">
        <w:t xml:space="preserve"> </w:t>
      </w:r>
      <w:proofErr w:type="spellStart"/>
      <w:r w:rsidR="00F10DEB" w:rsidRPr="003C3A1A">
        <w:t>Ида</w:t>
      </w:r>
      <w:proofErr w:type="spellEnd"/>
      <w:r w:rsidR="00F10DEB" w:rsidRPr="003C3A1A">
        <w:t xml:space="preserve">» по адресу: Иркутская область, Боханский район, д. </w:t>
      </w:r>
      <w:proofErr w:type="spellStart"/>
      <w:r w:rsidR="00F10DEB" w:rsidRPr="003C3A1A">
        <w:t>Заглик</w:t>
      </w:r>
      <w:proofErr w:type="spellEnd"/>
      <w:r w:rsidR="00F10DEB" w:rsidRPr="003C3A1A">
        <w:t xml:space="preserve">, ул. Нагорная, </w:t>
      </w:r>
      <w:proofErr w:type="spellStart"/>
      <w:r w:rsidR="00F10DEB" w:rsidRPr="003C3A1A">
        <w:t>уч</w:t>
      </w:r>
      <w:proofErr w:type="spellEnd"/>
      <w:r w:rsidR="00F10DEB" w:rsidRPr="003C3A1A">
        <w:t>. 22А.  Начальная цена 34000 (тридцать четыре тысячи) руб. 00 коп</w:t>
      </w:r>
      <w:proofErr w:type="gramStart"/>
      <w:r w:rsidR="00F10DEB" w:rsidRPr="003C3A1A">
        <w:t>.</w:t>
      </w:r>
      <w:r>
        <w:t>;</w:t>
      </w:r>
      <w:proofErr w:type="gramEnd"/>
    </w:p>
    <w:p w:rsidR="008E2699" w:rsidRPr="00F10DEB" w:rsidRDefault="008E2699" w:rsidP="008E2699">
      <w:pPr>
        <w:pStyle w:val="2"/>
        <w:rPr>
          <w:sz w:val="20"/>
        </w:rPr>
      </w:pPr>
      <w:proofErr w:type="gramStart"/>
      <w:r w:rsidRPr="00F723D5">
        <w:rPr>
          <w:b/>
        </w:rPr>
        <w:t>Лот № 2</w:t>
      </w:r>
      <w:r>
        <w:rPr>
          <w:b/>
        </w:rPr>
        <w:t xml:space="preserve"> </w:t>
      </w:r>
      <w:r>
        <w:t xml:space="preserve">Земельный участок с кадастровым № </w:t>
      </w:r>
      <w:r w:rsidR="00F10DEB" w:rsidRPr="003E2522">
        <w:t>85:03:090506:62 из земель населенных пунктов, разрешенное использование: под КФХ, общей площадью 34324  кв.м., расположенного на землях МО «Буреть» по адресу:</w:t>
      </w:r>
      <w:proofErr w:type="gramEnd"/>
      <w:r w:rsidR="00F10DEB" w:rsidRPr="003E2522">
        <w:t xml:space="preserve"> Иркутская область, Боханский район, направление</w:t>
      </w:r>
      <w:proofErr w:type="gramStart"/>
      <w:r w:rsidR="00F10DEB" w:rsidRPr="003E2522">
        <w:t xml:space="preserve"> С</w:t>
      </w:r>
      <w:proofErr w:type="gramEnd"/>
      <w:r w:rsidR="00F10DEB" w:rsidRPr="003E2522">
        <w:t xml:space="preserve">, 0,5 км от д. </w:t>
      </w:r>
      <w:proofErr w:type="spellStart"/>
      <w:r w:rsidR="00F10DEB" w:rsidRPr="003E2522">
        <w:t>Быргазово</w:t>
      </w:r>
      <w:proofErr w:type="spellEnd"/>
      <w:r w:rsidR="00F10DEB" w:rsidRPr="003E2522">
        <w:t xml:space="preserve"> </w:t>
      </w:r>
      <w:proofErr w:type="spellStart"/>
      <w:r w:rsidR="00F10DEB" w:rsidRPr="003E2522">
        <w:t>уч</w:t>
      </w:r>
      <w:proofErr w:type="spellEnd"/>
      <w:r w:rsidR="00F10DEB" w:rsidRPr="003E2522">
        <w:t>. 1.  Начальная цена 77000 (семьдесят семь тысяч) руб. 00 коп</w:t>
      </w:r>
      <w:proofErr w:type="gramStart"/>
      <w:r w:rsidR="00F10DEB" w:rsidRPr="003E2522">
        <w:t>.</w:t>
      </w:r>
      <w:r>
        <w:t>;</w:t>
      </w:r>
      <w:proofErr w:type="gramEnd"/>
    </w:p>
    <w:p w:rsidR="008E2699" w:rsidRDefault="008E2699" w:rsidP="008E2699">
      <w:pPr>
        <w:pStyle w:val="2"/>
      </w:pPr>
      <w:proofErr w:type="gramStart"/>
      <w:r>
        <w:rPr>
          <w:b/>
        </w:rPr>
        <w:t xml:space="preserve">Лот № 3 </w:t>
      </w:r>
      <w:r>
        <w:t xml:space="preserve">Земельный участок с кадастровым № </w:t>
      </w:r>
      <w:r w:rsidR="00F10DEB" w:rsidRPr="00D10590">
        <w:t>85:03:040501:165 из земель населенных пунктов, разрешенное использование: под объект торговли, общей площадью 120  кв.м., расположенного на землях МО «</w:t>
      </w:r>
      <w:proofErr w:type="spellStart"/>
      <w:r w:rsidR="00F10DEB" w:rsidRPr="00D10590">
        <w:t>Укыр</w:t>
      </w:r>
      <w:proofErr w:type="spellEnd"/>
      <w:r w:rsidR="00F10DEB" w:rsidRPr="00D10590">
        <w:t>» по адресу:</w:t>
      </w:r>
      <w:proofErr w:type="gramEnd"/>
      <w:r w:rsidR="00F10DEB" w:rsidRPr="00D10590">
        <w:t xml:space="preserve"> Иркутская область, Боханский район, д. </w:t>
      </w:r>
      <w:proofErr w:type="spellStart"/>
      <w:r w:rsidR="00F10DEB" w:rsidRPr="00D10590">
        <w:t>Хоргелок</w:t>
      </w:r>
      <w:proofErr w:type="spellEnd"/>
      <w:r w:rsidR="00F10DEB" w:rsidRPr="00D10590">
        <w:t xml:space="preserve">, ул. </w:t>
      </w:r>
      <w:proofErr w:type="spellStart"/>
      <w:r w:rsidR="00F10DEB" w:rsidRPr="00D10590">
        <w:t>Балтахонова</w:t>
      </w:r>
      <w:proofErr w:type="spellEnd"/>
      <w:r w:rsidR="00F10DEB" w:rsidRPr="00D10590">
        <w:t>, д. 14Г.  Начальная цена 11000 (</w:t>
      </w:r>
      <w:proofErr w:type="spellStart"/>
      <w:r w:rsidR="00F10DEB" w:rsidRPr="00D10590">
        <w:t>одинадцать</w:t>
      </w:r>
      <w:proofErr w:type="spellEnd"/>
      <w:r w:rsidR="00F10DEB" w:rsidRPr="00D10590">
        <w:t xml:space="preserve"> тысяч) руб. 00 коп</w:t>
      </w:r>
      <w:proofErr w:type="gramStart"/>
      <w:r w:rsidR="00F10DEB" w:rsidRPr="00D10590">
        <w:t>.</w:t>
      </w:r>
      <w:r>
        <w:t>;</w:t>
      </w:r>
      <w:proofErr w:type="gramEnd"/>
    </w:p>
    <w:p w:rsidR="006442A3" w:rsidRDefault="008E2699" w:rsidP="006442A3">
      <w:pPr>
        <w:pStyle w:val="2"/>
      </w:pPr>
      <w:r>
        <w:rPr>
          <w:b/>
        </w:rPr>
        <w:t xml:space="preserve">Лот № 4 </w:t>
      </w:r>
      <w:r w:rsidR="006442A3">
        <w:t xml:space="preserve">Земельный участок с кадастровым № </w:t>
      </w:r>
      <w:r w:rsidR="00F10DEB" w:rsidRPr="00144731">
        <w:t>85:03:020406:17 из земель населенных пунктов, разрешенное использование: для размещения производственных сооружений, общей площадью 7499  кв.м., расположенного на землях МО «</w:t>
      </w:r>
      <w:proofErr w:type="spellStart"/>
      <w:r w:rsidR="00F10DEB" w:rsidRPr="00144731">
        <w:t>Шаралдай</w:t>
      </w:r>
      <w:proofErr w:type="spellEnd"/>
      <w:r w:rsidR="00F10DEB" w:rsidRPr="00144731">
        <w:t xml:space="preserve">» по адресу: Иркутская область, Боханский район, с. </w:t>
      </w:r>
      <w:proofErr w:type="spellStart"/>
      <w:r w:rsidR="00F10DEB" w:rsidRPr="00144731">
        <w:t>Дундай</w:t>
      </w:r>
      <w:proofErr w:type="spellEnd"/>
      <w:r w:rsidR="00F10DEB" w:rsidRPr="00144731">
        <w:t>, ул. Молодёжная, д. 26В.  Начальная цена 96000 (девяносто шесть тысяч) руб. 00 коп</w:t>
      </w:r>
      <w:proofErr w:type="gramStart"/>
      <w:r w:rsidR="00F10DEB" w:rsidRPr="00144731">
        <w:t>.</w:t>
      </w:r>
      <w:r w:rsidR="006442A3">
        <w:t>;</w:t>
      </w:r>
      <w:proofErr w:type="gramEnd"/>
    </w:p>
    <w:p w:rsidR="00D441F3" w:rsidRPr="00F10DEB" w:rsidRDefault="008E2699" w:rsidP="00D441F3">
      <w:pPr>
        <w:pStyle w:val="2"/>
        <w:rPr>
          <w:sz w:val="14"/>
        </w:rPr>
      </w:pPr>
      <w:proofErr w:type="gramStart"/>
      <w:r>
        <w:rPr>
          <w:b/>
        </w:rPr>
        <w:t>Лот № 5</w:t>
      </w:r>
      <w:r w:rsidRPr="0084765B">
        <w:t xml:space="preserve"> </w:t>
      </w:r>
      <w:r w:rsidR="00D441F3">
        <w:t xml:space="preserve">Земельный участок с кадастровым № </w:t>
      </w:r>
      <w:r w:rsidR="00F10DEB" w:rsidRPr="00DD14EC">
        <w:t>85:03:130106:883 из земель населенных пунктов, разрешенное использование: под объект торговли, общей площадью 178  кв.м., расположенного на землях МО «Бохан» по адресу:</w:t>
      </w:r>
      <w:proofErr w:type="gramEnd"/>
      <w:r w:rsidR="00F10DEB" w:rsidRPr="00DD14EC">
        <w:t xml:space="preserve"> Иркутская область, Боханский район, п. Бохан, ул. Советская, </w:t>
      </w:r>
      <w:proofErr w:type="spellStart"/>
      <w:r w:rsidR="00F10DEB" w:rsidRPr="00DD14EC">
        <w:t>уч</w:t>
      </w:r>
      <w:proofErr w:type="spellEnd"/>
      <w:r w:rsidR="00F10DEB" w:rsidRPr="00DD14EC">
        <w:t>. 11 А.  Начальная цена 35000 (тридцать пять тысяч) руб. 00 коп.</w:t>
      </w:r>
    </w:p>
    <w:p w:rsidR="008E2699" w:rsidRDefault="008E2699" w:rsidP="008E2699">
      <w:pPr>
        <w:pStyle w:val="2"/>
      </w:pPr>
      <w:r>
        <w:rPr>
          <w:b/>
        </w:rPr>
        <w:t>Организатор проведения аукциона</w:t>
      </w:r>
      <w:r>
        <w:t>: Единая комиссия администрации МО «Боханский район».</w:t>
      </w:r>
    </w:p>
    <w:p w:rsidR="008E2699" w:rsidRDefault="008E2699" w:rsidP="008E2699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8E2699" w:rsidRDefault="008E2699" w:rsidP="008E2699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8E2699" w:rsidRDefault="008E2699" w:rsidP="008E2699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25-5-36; Факс (8-395-38) 25-5-36</w:t>
      </w:r>
    </w:p>
    <w:p w:rsidR="008E2699" w:rsidRDefault="008E2699" w:rsidP="008E269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Нефедьев Сергей Николаевич </w:t>
      </w:r>
    </w:p>
    <w:p w:rsidR="00F10DEB" w:rsidRDefault="00F10DEB" w:rsidP="00F10DEB">
      <w:r>
        <w:rPr>
          <w:b/>
        </w:rPr>
        <w:t>Д</w:t>
      </w:r>
      <w:r w:rsidR="00F63A04">
        <w:rPr>
          <w:b/>
        </w:rPr>
        <w:t>ата приема заявок на аукцион: 05</w:t>
      </w:r>
      <w:r>
        <w:rPr>
          <w:b/>
        </w:rPr>
        <w:t>.0</w:t>
      </w:r>
      <w:r w:rsidR="00F63A04">
        <w:rPr>
          <w:b/>
        </w:rPr>
        <w:t>9</w:t>
      </w:r>
      <w:r>
        <w:rPr>
          <w:b/>
        </w:rPr>
        <w:t xml:space="preserve">.2013 г.  </w:t>
      </w:r>
    </w:p>
    <w:p w:rsidR="00F10DEB" w:rsidRDefault="00F10DEB" w:rsidP="00F10DEB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оконч</w:t>
      </w:r>
      <w:r w:rsidR="00F63A04">
        <w:rPr>
          <w:b/>
          <w:sz w:val="24"/>
          <w:szCs w:val="24"/>
        </w:rPr>
        <w:t>ания приема заявок на аукцион: 04.10</w:t>
      </w:r>
      <w:r>
        <w:rPr>
          <w:b/>
          <w:sz w:val="24"/>
          <w:szCs w:val="24"/>
        </w:rPr>
        <w:t>.2013 г.  16ч. 45мин.</w:t>
      </w:r>
    </w:p>
    <w:p w:rsidR="00F10DEB" w:rsidRDefault="00F10DEB" w:rsidP="00F10DEB">
      <w:pPr>
        <w:pStyle w:val="31"/>
      </w:pPr>
      <w:r>
        <w:t>Место, дата рассмотрения заявок на аукцион: администрация МО «Боханский район</w:t>
      </w:r>
      <w:r w:rsidR="00F63A04">
        <w:t xml:space="preserve">», ул. Ленина, 83, </w:t>
      </w:r>
      <w:proofErr w:type="spellStart"/>
      <w:r w:rsidR="00F63A04">
        <w:t>каб</w:t>
      </w:r>
      <w:proofErr w:type="spellEnd"/>
      <w:r w:rsidR="00F63A04">
        <w:t>. № 15, 07</w:t>
      </w:r>
      <w:r>
        <w:t>.10.2013 г.</w:t>
      </w:r>
    </w:p>
    <w:p w:rsidR="00D441F3" w:rsidRPr="00F10DEB" w:rsidRDefault="00F10DEB" w:rsidP="00F10DEB">
      <w:pPr>
        <w:pStyle w:val="3"/>
        <w:rPr>
          <w:b/>
          <w:sz w:val="22"/>
          <w:szCs w:val="24"/>
        </w:rPr>
      </w:pPr>
      <w:r w:rsidRPr="00F10DEB">
        <w:rPr>
          <w:b/>
          <w:sz w:val="24"/>
        </w:rPr>
        <w:t>Дата, время проведения аукциона: 0</w:t>
      </w:r>
      <w:r w:rsidR="00F63A04">
        <w:rPr>
          <w:b/>
          <w:sz w:val="24"/>
        </w:rPr>
        <w:t>8</w:t>
      </w:r>
      <w:r w:rsidRPr="00F10DEB">
        <w:rPr>
          <w:b/>
          <w:sz w:val="24"/>
        </w:rPr>
        <w:t>.10.2013 г.  10 ч. 00 мин.</w:t>
      </w:r>
    </w:p>
    <w:p w:rsidR="008E2699" w:rsidRDefault="008E2699" w:rsidP="008E2699">
      <w:pPr>
        <w:pStyle w:val="3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>: по вышеуказанному адресу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организатора аукциона, актовый зал.</w:t>
      </w:r>
    </w:p>
    <w:p w:rsidR="008E2699" w:rsidRDefault="008E2699" w:rsidP="008E2699">
      <w:pPr>
        <w:pStyle w:val="a3"/>
        <w:jc w:val="both"/>
        <w:rPr>
          <w:sz w:val="24"/>
        </w:rPr>
      </w:pPr>
      <w:r>
        <w:rPr>
          <w:sz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перечислен на счет Отдела по управлению муниципальным имуществом администрации МО «Боханский район»: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40302810300003000077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05343049750 ГРКЦ ГУ Банка России по Иркутской области, г. Иркутск БИК 042520001 ОКАТО 25126905000 КБК 010 1 17 05050 05 0000 180</w:t>
      </w:r>
    </w:p>
    <w:p w:rsidR="008E2699" w:rsidRDefault="008E2699" w:rsidP="008E269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изменяется в течение всего аукциона.</w:t>
      </w:r>
    </w:p>
    <w:p w:rsidR="008E2699" w:rsidRDefault="008E2699" w:rsidP="008E269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Организатор проведения аукциона может принять решение об отказе проведения аукциона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8E2699" w:rsidRDefault="008E2699" w:rsidP="008E269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купли-продажи: </w:t>
      </w:r>
      <w:r>
        <w:rPr>
          <w:sz w:val="24"/>
          <w:szCs w:val="24"/>
        </w:rPr>
        <w:t>в течение 5 дней со дня подписания протокола.</w:t>
      </w:r>
    </w:p>
    <w:p w:rsidR="008E2699" w:rsidRDefault="008E2699" w:rsidP="008E269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участия в аукционе претендент представляет организатору аукциона (лично или через своего представителя) в установленный срок заявку и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приобретаемых земельных участков. Один претендент имеет право подать  только одну заявку на участие в аукционе в отношении каждого лота.</w:t>
      </w:r>
    </w:p>
    <w:p w:rsidR="008E2699" w:rsidRDefault="008E2699" w:rsidP="008E269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8E2699" w:rsidRDefault="008E2699" w:rsidP="008E2699">
      <w:pPr>
        <w:jc w:val="both"/>
      </w:pPr>
      <w:r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лица.</w:t>
      </w:r>
    </w:p>
    <w:p w:rsidR="008E2699" w:rsidRDefault="008E2699" w:rsidP="008E2699"/>
    <w:p w:rsidR="008E2699" w:rsidRDefault="008E2699" w:rsidP="008E2699"/>
    <w:p w:rsidR="008E2699" w:rsidRDefault="008E2699" w:rsidP="008E2699"/>
    <w:p w:rsidR="008E2699" w:rsidRDefault="008E2699" w:rsidP="008E2699"/>
    <w:p w:rsidR="008E2699" w:rsidRDefault="008E2699" w:rsidP="008E2699"/>
    <w:p w:rsidR="00ED7E50" w:rsidRDefault="00ED7E50"/>
    <w:sectPr w:rsidR="00ED7E50" w:rsidSect="00414BA2">
      <w:pgSz w:w="11906" w:h="16838"/>
      <w:pgMar w:top="719" w:right="1134" w:bottom="360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99"/>
    <w:rsid w:val="001422E8"/>
    <w:rsid w:val="006442A3"/>
    <w:rsid w:val="0069199A"/>
    <w:rsid w:val="008E2699"/>
    <w:rsid w:val="00956D85"/>
    <w:rsid w:val="0099459F"/>
    <w:rsid w:val="00A234FE"/>
    <w:rsid w:val="00BD6731"/>
    <w:rsid w:val="00D441F3"/>
    <w:rsid w:val="00ED7E50"/>
    <w:rsid w:val="00EF1340"/>
    <w:rsid w:val="00F10DEB"/>
    <w:rsid w:val="00F6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269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E269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E2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E2699"/>
    <w:pPr>
      <w:jc w:val="both"/>
    </w:pPr>
  </w:style>
  <w:style w:type="character" w:customStyle="1" w:styleId="20">
    <w:name w:val="Основной текст 2 Знак"/>
    <w:basedOn w:val="a0"/>
    <w:link w:val="2"/>
    <w:rsid w:val="008E2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E2699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8E2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Albina</cp:lastModifiedBy>
  <cp:revision>5</cp:revision>
  <cp:lastPrinted>2013-08-26T07:11:00Z</cp:lastPrinted>
  <dcterms:created xsi:type="dcterms:W3CDTF">2013-08-24T11:49:00Z</dcterms:created>
  <dcterms:modified xsi:type="dcterms:W3CDTF">2013-09-02T07:52:00Z</dcterms:modified>
</cp:coreProperties>
</file>